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453EAEAD" w:rsidR="007D1C9D" w:rsidRPr="00155A01" w:rsidRDefault="00EF30E3" w:rsidP="007E7961">
      <w:pPr>
        <w:pStyle w:val="Heading1"/>
        <w:ind w:left="0"/>
        <w:jc w:val="center"/>
        <w:rPr>
          <w:rFonts w:asciiTheme="minorHAnsi" w:hAnsiTheme="minorHAnsi" w:cstheme="minorHAnsi"/>
          <w:color w:val="FF0000"/>
          <w:sz w:val="34"/>
          <w:szCs w:val="34"/>
          <w:u w:val="single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Sunday</w:t>
      </w:r>
      <w:r w:rsidR="00D609CD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5</w:t>
      </w:r>
      <w:r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th</w:t>
      </w:r>
      <w:r w:rsidR="008D3404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</w:t>
      </w:r>
      <w:r w:rsidR="00D609CD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Dec</w:t>
      </w:r>
      <w:r w:rsidR="008D3404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ember</w:t>
      </w:r>
      <w:r w:rsidR="006125F8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202</w:t>
      </w:r>
      <w:r w:rsidR="005B7F95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1</w:t>
      </w:r>
      <w:r w:rsidR="008722B6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– </w:t>
      </w:r>
      <w:r w:rsidR="00D609CD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2nd</w:t>
      </w:r>
      <w:r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Sunday of Advent</w:t>
      </w:r>
    </w:p>
    <w:p w14:paraId="518CE504" w14:textId="443A50F2" w:rsidR="00FE6380" w:rsidRDefault="00FE6380" w:rsidP="00BB16C0">
      <w:pPr>
        <w:rPr>
          <w:b/>
          <w:bCs/>
          <w:u w:val="single"/>
        </w:rPr>
      </w:pPr>
    </w:p>
    <w:p w14:paraId="6D3D5DED" w14:textId="23A425F9" w:rsidR="00FE6380" w:rsidRDefault="00CF625D" w:rsidP="00BB16C0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517BC0" wp14:editId="4841BD83">
                <wp:simplePos x="0" y="0"/>
                <wp:positionH relativeFrom="column">
                  <wp:posOffset>-210820</wp:posOffset>
                </wp:positionH>
                <wp:positionV relativeFrom="paragraph">
                  <wp:posOffset>149225</wp:posOffset>
                </wp:positionV>
                <wp:extent cx="7120890" cy="1082040"/>
                <wp:effectExtent l="0" t="0" r="2286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7E63D" w14:textId="2521B0C8" w:rsidR="00397166" w:rsidRPr="00AA0042" w:rsidRDefault="00397166" w:rsidP="00E67EA5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AA0042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COVID 19</w:t>
                            </w:r>
                          </w:p>
                          <w:p w14:paraId="4C7F7DDC" w14:textId="7E63E9CF" w:rsidR="00F103D0" w:rsidRDefault="00397166" w:rsidP="00914F65">
                            <w:pPr>
                              <w:tabs>
                                <w:tab w:val="left" w:pos="7476"/>
                              </w:tabs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A0042">
                              <w:rPr>
                                <w:sz w:val="26"/>
                                <w:szCs w:val="26"/>
                              </w:rPr>
                              <w:t>Covid-19 remain</w:t>
                            </w:r>
                            <w:r w:rsidR="00E67EA5"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 a threat, and so we will all need to be respectful and protective of the well-being of others, taking sensible precautions</w:t>
                            </w:r>
                            <w:r w:rsidR="002973B1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F103D0" w:rsidRPr="00F103D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When at Mass p</w:t>
                            </w:r>
                            <w:r w:rsidR="002973B1" w:rsidRPr="00F103D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lease</w:t>
                            </w:r>
                            <w:r w:rsidR="002973B1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remember </w:t>
                            </w:r>
                            <w:r w:rsidR="00914F65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the following:</w:t>
                            </w:r>
                            <w:r w:rsidR="002973B1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(1</w:t>
                            </w:r>
                            <w:r w:rsidR="00914F65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) Wear a face covering; (2) Sanitize your hands</w:t>
                            </w:r>
                            <w:r w:rsidR="00F103D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at the door</w:t>
                            </w:r>
                            <w:r w:rsidR="00914F65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; (3) Maintain social distancing within the church</w:t>
                            </w:r>
                            <w:r w:rsidR="00F103D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. </w:t>
                            </w:r>
                          </w:p>
                          <w:p w14:paraId="2694BF60" w14:textId="1CA3A1B6" w:rsidR="00397166" w:rsidRPr="00F103D0" w:rsidRDefault="00397166" w:rsidP="00F103D0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103D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We depend on a high degree of personal responsibility and care.</w:t>
                            </w:r>
                          </w:p>
                          <w:p w14:paraId="533F9E97" w14:textId="77777777" w:rsidR="00CF625D" w:rsidRPr="00914F65" w:rsidRDefault="00CF6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7BC0" id="Text Box 4" o:spid="_x0000_s1028" type="#_x0000_t202" style="position:absolute;margin-left:-16.6pt;margin-top:11.75pt;width:560.7pt;height:85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" fillcolor="white [3201]" strokeweight=".5pt">
                <v:textbox>
                  <w:txbxContent>
                    <w:p w14:paraId="6157E63D" w14:textId="2521B0C8" w:rsidR="00397166" w:rsidRPr="00AA0042" w:rsidRDefault="00397166" w:rsidP="00E67EA5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AA0042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COVID 19</w:t>
                      </w:r>
                    </w:p>
                    <w:p w14:paraId="4C7F7DDC" w14:textId="7E63E9CF" w:rsidR="00F103D0" w:rsidRDefault="00397166" w:rsidP="00914F65">
                      <w:pPr>
                        <w:tabs>
                          <w:tab w:val="left" w:pos="7476"/>
                        </w:tabs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AA0042">
                        <w:rPr>
                          <w:sz w:val="26"/>
                          <w:szCs w:val="26"/>
                        </w:rPr>
                        <w:t>Covid-19 remain</w:t>
                      </w:r>
                      <w:r w:rsidR="00E67EA5">
                        <w:rPr>
                          <w:sz w:val="26"/>
                          <w:szCs w:val="26"/>
                        </w:rPr>
                        <w:t>s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 a threat, and so we will all need to be respectful and protective of the well-being of others, taking sensible precautions</w:t>
                      </w:r>
                      <w:r w:rsidR="002973B1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F103D0" w:rsidRPr="00F103D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When at Mass p</w:t>
                      </w:r>
                      <w:r w:rsidR="002973B1" w:rsidRPr="00F103D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lease</w:t>
                      </w:r>
                      <w:r w:rsidR="002973B1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remember </w:t>
                      </w:r>
                      <w:r w:rsidR="00914F65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the following:</w:t>
                      </w:r>
                      <w:r w:rsidR="002973B1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(1</w:t>
                      </w:r>
                      <w:r w:rsidR="00914F65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) Wear a face covering; (2) Sanitize your hands</w:t>
                      </w:r>
                      <w:r w:rsidR="00F103D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at the door</w:t>
                      </w:r>
                      <w:r w:rsidR="00914F65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; (3) Maintain social distancing within the church</w:t>
                      </w:r>
                      <w:r w:rsidR="00F103D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. </w:t>
                      </w:r>
                    </w:p>
                    <w:p w14:paraId="2694BF60" w14:textId="1CA3A1B6" w:rsidR="00397166" w:rsidRPr="00F103D0" w:rsidRDefault="00397166" w:rsidP="00F103D0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F103D0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We depend on a high degree of personal responsibility and care.</w:t>
                      </w:r>
                    </w:p>
                    <w:p w14:paraId="533F9E97" w14:textId="77777777" w:rsidR="00CF625D" w:rsidRPr="00914F65" w:rsidRDefault="00CF625D"/>
                  </w:txbxContent>
                </v:textbox>
              </v:shape>
            </w:pict>
          </mc:Fallback>
        </mc:AlternateContent>
      </w:r>
    </w:p>
    <w:p w14:paraId="2620534F" w14:textId="636FC4CF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64D16A7" w14:textId="43EEEF21" w:rsidR="00707ED9" w:rsidRPr="00153652" w:rsidRDefault="00707ED9" w:rsidP="00383D23">
      <w:pPr>
        <w:rPr>
          <w:b/>
          <w:bCs/>
          <w:u w:val="single"/>
        </w:rPr>
      </w:pPr>
    </w:p>
    <w:p w14:paraId="679AAFEC" w14:textId="03FF3409" w:rsidR="00AE4BB6" w:rsidRPr="002A6330" w:rsidRDefault="00AE4BB6" w:rsidP="00383D23">
      <w:pPr>
        <w:rPr>
          <w:u w:val="single"/>
        </w:rPr>
      </w:pPr>
    </w:p>
    <w:p w14:paraId="4459CE54" w14:textId="1544B511" w:rsidR="00AE4BB6" w:rsidRDefault="00AE4BB6" w:rsidP="00383D23">
      <w:pPr>
        <w:rPr>
          <w:b/>
          <w:bCs/>
          <w:u w:val="single"/>
        </w:rPr>
      </w:pPr>
    </w:p>
    <w:p w14:paraId="62886EA0" w14:textId="1C0D7C04" w:rsidR="00AE4BB6" w:rsidRDefault="00AE4BB6" w:rsidP="00383D23">
      <w:pPr>
        <w:rPr>
          <w:b/>
          <w:bCs/>
          <w:u w:val="single"/>
        </w:rPr>
      </w:pPr>
    </w:p>
    <w:p w14:paraId="1C3AE0BA" w14:textId="7368425A" w:rsidR="00AE4BB6" w:rsidRDefault="00AE4BB6" w:rsidP="00383D23">
      <w:pPr>
        <w:rPr>
          <w:b/>
          <w:bCs/>
          <w:u w:val="single"/>
        </w:rPr>
      </w:pPr>
    </w:p>
    <w:p w14:paraId="40AADFDC" w14:textId="5F1D3AA0" w:rsidR="00AE4BB6" w:rsidRDefault="00BB686F" w:rsidP="00383D23">
      <w:pPr>
        <w:rPr>
          <w:b/>
          <w:bCs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EF9403" wp14:editId="25F2F92E">
                <wp:simplePos x="0" y="0"/>
                <wp:positionH relativeFrom="column">
                  <wp:posOffset>-210820</wp:posOffset>
                </wp:positionH>
                <wp:positionV relativeFrom="paragraph">
                  <wp:posOffset>227965</wp:posOffset>
                </wp:positionV>
                <wp:extent cx="7120890" cy="883920"/>
                <wp:effectExtent l="0" t="0" r="2286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BE252" w14:textId="781AF503" w:rsidR="00F051F6" w:rsidRPr="007977FA" w:rsidRDefault="00681EBF" w:rsidP="00681EB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7977F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Feast of the Immaculate Conception of the Blessed Virgin Mary</w:t>
                            </w:r>
                          </w:p>
                          <w:p w14:paraId="518D7A98" w14:textId="36C0A07A" w:rsidR="009F4CB3" w:rsidRPr="006D3917" w:rsidRDefault="009F4CB3" w:rsidP="009F4CB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3243E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Next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Wedne</w:t>
                            </w:r>
                            <w:r w:rsidRPr="0043243E">
                              <w:rPr>
                                <w:sz w:val="26"/>
                                <w:szCs w:val="26"/>
                                <w:u w:val="single"/>
                              </w:rPr>
                              <w:t>sday – 8</w:t>
                            </w:r>
                            <w:r w:rsidRPr="0043243E">
                              <w:rPr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43243E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December, is the Feast of the Immaculate Conception.</w:t>
                            </w:r>
                            <w:r w:rsidRPr="0043243E">
                              <w:rPr>
                                <w:sz w:val="26"/>
                                <w:szCs w:val="26"/>
                              </w:rPr>
                              <w:t xml:space="preserve"> Mass times</w:t>
                            </w:r>
                            <w:r w:rsidR="007977F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3243E">
                              <w:rPr>
                                <w:sz w:val="26"/>
                                <w:szCs w:val="26"/>
                              </w:rPr>
                              <w:t xml:space="preserve">are as follows: </w:t>
                            </w:r>
                            <w:r w:rsidR="007977FA"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Vigil Mass in </w:t>
                            </w:r>
                            <w:r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Killargue </w:t>
                            </w:r>
                            <w:r w:rsidR="007977FA"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on Tuesday 7</w:t>
                            </w:r>
                            <w:r w:rsidR="007977FA"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977FA"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December </w:t>
                            </w:r>
                            <w:r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at </w:t>
                            </w:r>
                            <w:r w:rsidR="007977FA"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8</w:t>
                            </w:r>
                            <w:r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.00pm</w:t>
                            </w:r>
                            <w:r w:rsidR="007977FA"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; Mass in Dromahair on Wednesday 8</w:t>
                            </w:r>
                            <w:r w:rsidR="007977FA"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7977FA"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December at </w:t>
                            </w:r>
                            <w:r w:rsidR="006F464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11.15am and Newtownmanor Church at 8pm</w:t>
                            </w:r>
                            <w:r w:rsidR="007977FA" w:rsidRPr="006D391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</w:p>
                          <w:p w14:paraId="42B76163" w14:textId="77777777" w:rsidR="009F4CB3" w:rsidRPr="00681EBF" w:rsidRDefault="009F4CB3" w:rsidP="009F4CB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9403" id="Text Box 8" o:spid="_x0000_s1029" type="#_x0000_t202" style="position:absolute;margin-left:-16.6pt;margin-top:17.95pt;width:560.7pt;height:6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" fillcolor="white [3201]" strokeweight=".5pt">
                <v:textbox>
                  <w:txbxContent>
                    <w:p w14:paraId="2B7BE252" w14:textId="781AF503" w:rsidR="00F051F6" w:rsidRPr="007977FA" w:rsidRDefault="00681EBF" w:rsidP="00681EBF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7977FA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  <w:t>Feast of the Immaculate Conception of the Blessed Virgin Mary</w:t>
                      </w:r>
                    </w:p>
                    <w:p w14:paraId="518D7A98" w14:textId="36C0A07A" w:rsidR="009F4CB3" w:rsidRPr="006D3917" w:rsidRDefault="009F4CB3" w:rsidP="009F4CB3">
                      <w:pP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3243E">
                        <w:rPr>
                          <w:sz w:val="26"/>
                          <w:szCs w:val="26"/>
                          <w:u w:val="single"/>
                        </w:rPr>
                        <w:t xml:space="preserve">Next 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Wedne</w:t>
                      </w:r>
                      <w:r w:rsidRPr="0043243E">
                        <w:rPr>
                          <w:sz w:val="26"/>
                          <w:szCs w:val="26"/>
                          <w:u w:val="single"/>
                        </w:rPr>
                        <w:t>sday – 8</w:t>
                      </w:r>
                      <w:r w:rsidRPr="0043243E">
                        <w:rPr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43243E">
                        <w:rPr>
                          <w:sz w:val="26"/>
                          <w:szCs w:val="26"/>
                          <w:u w:val="single"/>
                        </w:rPr>
                        <w:t xml:space="preserve"> December, is the Feast of the Immaculate Conception.</w:t>
                      </w:r>
                      <w:r w:rsidRPr="0043243E">
                        <w:rPr>
                          <w:sz w:val="26"/>
                          <w:szCs w:val="26"/>
                        </w:rPr>
                        <w:t xml:space="preserve"> Mass times</w:t>
                      </w:r>
                      <w:r w:rsidR="007977FA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43243E">
                        <w:rPr>
                          <w:sz w:val="26"/>
                          <w:szCs w:val="26"/>
                        </w:rPr>
                        <w:t xml:space="preserve">are as follows: </w:t>
                      </w:r>
                      <w:r w:rsidR="007977FA"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Vigil Mass in </w:t>
                      </w:r>
                      <w:r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Killargue </w:t>
                      </w:r>
                      <w:r w:rsidR="007977FA"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on Tuesday 7</w:t>
                      </w:r>
                      <w:r w:rsidR="007977FA"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="007977FA"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December </w:t>
                      </w:r>
                      <w:r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at </w:t>
                      </w:r>
                      <w:r w:rsidR="007977FA"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8</w:t>
                      </w:r>
                      <w:r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.00pm</w:t>
                      </w:r>
                      <w:r w:rsidR="007977FA"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; Mass in Dromahair on Wednesday 8</w:t>
                      </w:r>
                      <w:r w:rsidR="007977FA"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="007977FA"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December at </w:t>
                      </w:r>
                      <w:r w:rsidR="006F464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11.15am and Newtownmanor Church at 8pm</w:t>
                      </w:r>
                      <w:r w:rsidR="007977FA" w:rsidRPr="006D391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</w:t>
                      </w:r>
                    </w:p>
                    <w:p w14:paraId="42B76163" w14:textId="77777777" w:rsidR="009F4CB3" w:rsidRPr="00681EBF" w:rsidRDefault="009F4CB3" w:rsidP="009F4CB3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97A6A" w14:textId="781F9853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46335BEC" w14:textId="2D39DE79" w:rsidR="00DE03D2" w:rsidRDefault="00DE03D2" w:rsidP="00D26505">
      <w:pPr>
        <w:pStyle w:val="NoSpacing"/>
        <w:rPr>
          <w:b/>
          <w:bCs/>
          <w:color w:val="FF0000"/>
          <w:sz w:val="25"/>
          <w:szCs w:val="25"/>
          <w:u w:val="single"/>
          <w:bdr w:val="none" w:sz="0" w:space="0" w:color="auto" w:frame="1"/>
          <w:lang w:val="en-GB" w:eastAsia="en-GB"/>
        </w:rPr>
      </w:pPr>
    </w:p>
    <w:p w14:paraId="029BD6C1" w14:textId="4BD5AB66" w:rsidR="006C4902" w:rsidRDefault="006C4902" w:rsidP="00856A3C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E1CAAD" w14:textId="77777777" w:rsidR="00C6738D" w:rsidRDefault="00C6738D" w:rsidP="00DB596B">
      <w:pPr>
        <w:rPr>
          <w:b/>
          <w:color w:val="FF0000"/>
          <w:sz w:val="25"/>
          <w:szCs w:val="25"/>
          <w:u w:val="single"/>
        </w:rPr>
      </w:pPr>
    </w:p>
    <w:p w14:paraId="26EF5C5B" w14:textId="77777777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066E8610" w14:textId="61304172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4E24665D" w14:textId="458661B5" w:rsidR="00397166" w:rsidRPr="00560A15" w:rsidRDefault="005C04D1" w:rsidP="005C04D1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560A15">
        <w:rPr>
          <w:b/>
          <w:bCs/>
          <w:color w:val="FF0000"/>
          <w:sz w:val="26"/>
          <w:szCs w:val="26"/>
          <w:u w:val="single"/>
        </w:rPr>
        <w:t>Recent Baptism</w:t>
      </w:r>
    </w:p>
    <w:p w14:paraId="2B803580" w14:textId="2897EA80" w:rsidR="00DB20B8" w:rsidRDefault="00D609CD" w:rsidP="009F6374">
      <w:pPr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>Madison Maebh Cummins</w:t>
      </w:r>
      <w:r w:rsidR="00DB20B8" w:rsidRPr="005B6459">
        <w:rPr>
          <w:b/>
          <w:bCs/>
          <w:sz w:val="25"/>
          <w:szCs w:val="25"/>
          <w:u w:val="single"/>
        </w:rPr>
        <w:t>,</w:t>
      </w:r>
      <w:r w:rsidR="00DB20B8" w:rsidRPr="005B6459">
        <w:rPr>
          <w:sz w:val="25"/>
          <w:szCs w:val="25"/>
        </w:rPr>
        <w:t xml:space="preserve"> daughter of </w:t>
      </w:r>
      <w:r>
        <w:rPr>
          <w:sz w:val="25"/>
          <w:szCs w:val="25"/>
        </w:rPr>
        <w:t>David</w:t>
      </w:r>
      <w:r w:rsidR="00DB20B8" w:rsidRPr="005B6459">
        <w:rPr>
          <w:sz w:val="25"/>
          <w:szCs w:val="25"/>
        </w:rPr>
        <w:t xml:space="preserve"> &amp; </w:t>
      </w:r>
      <w:r>
        <w:rPr>
          <w:sz w:val="25"/>
          <w:szCs w:val="25"/>
        </w:rPr>
        <w:t xml:space="preserve">Charlotte, </w:t>
      </w:r>
      <w:r w:rsidR="00DB20B8" w:rsidRPr="005B6459">
        <w:rPr>
          <w:sz w:val="25"/>
          <w:szCs w:val="25"/>
        </w:rPr>
        <w:t>who w</w:t>
      </w:r>
      <w:r>
        <w:rPr>
          <w:sz w:val="25"/>
          <w:szCs w:val="25"/>
        </w:rPr>
        <w:t>as</w:t>
      </w:r>
      <w:r w:rsidR="00DB20B8" w:rsidRPr="005B6459">
        <w:rPr>
          <w:sz w:val="25"/>
          <w:szCs w:val="25"/>
        </w:rPr>
        <w:t xml:space="preserve"> baptised in St. Patrick’s Church, Dromahair, on </w:t>
      </w:r>
      <w:r w:rsidR="005B6459" w:rsidRPr="005B6459">
        <w:rPr>
          <w:sz w:val="25"/>
          <w:szCs w:val="25"/>
        </w:rPr>
        <w:t>S</w:t>
      </w:r>
      <w:r>
        <w:rPr>
          <w:sz w:val="25"/>
          <w:szCs w:val="25"/>
        </w:rPr>
        <w:t>un</w:t>
      </w:r>
      <w:r w:rsidR="005B6459" w:rsidRPr="005B6459">
        <w:rPr>
          <w:sz w:val="25"/>
          <w:szCs w:val="25"/>
        </w:rPr>
        <w:t>day 2</w:t>
      </w:r>
      <w:r>
        <w:rPr>
          <w:sz w:val="25"/>
          <w:szCs w:val="25"/>
        </w:rPr>
        <w:t>8</w:t>
      </w:r>
      <w:r w:rsidR="005B6459" w:rsidRPr="005B6459">
        <w:rPr>
          <w:sz w:val="25"/>
          <w:szCs w:val="25"/>
          <w:vertAlign w:val="superscript"/>
        </w:rPr>
        <w:t>th</w:t>
      </w:r>
      <w:r w:rsidR="005B6459" w:rsidRPr="005B6459">
        <w:rPr>
          <w:sz w:val="25"/>
          <w:szCs w:val="25"/>
        </w:rPr>
        <w:t xml:space="preserve"> November 2021.</w:t>
      </w:r>
    </w:p>
    <w:p w14:paraId="670BECF7" w14:textId="77777777" w:rsidR="003D2301" w:rsidRPr="009F6374" w:rsidRDefault="003D2301" w:rsidP="009F6374">
      <w:pPr>
        <w:rPr>
          <w:b/>
          <w:bCs/>
          <w:sz w:val="25"/>
          <w:szCs w:val="25"/>
          <w:u w:val="single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4820"/>
        <w:gridCol w:w="2127"/>
        <w:gridCol w:w="2126"/>
        <w:gridCol w:w="2126"/>
      </w:tblGrid>
      <w:tr w:rsidR="00365437" w:rsidRPr="00365437" w14:paraId="4BB5670B" w14:textId="77777777" w:rsidTr="003D2301">
        <w:trPr>
          <w:trHeight w:val="288"/>
        </w:trPr>
        <w:tc>
          <w:tcPr>
            <w:tcW w:w="11199" w:type="dxa"/>
            <w:gridSpan w:val="4"/>
            <w:noWrap/>
            <w:hideMark/>
          </w:tcPr>
          <w:p w14:paraId="541F315C" w14:textId="77777777" w:rsidR="00365437" w:rsidRPr="00365437" w:rsidRDefault="00365437" w:rsidP="00365437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  <w:u w:val="single"/>
                <w:lang w:val="en-GB"/>
              </w:rPr>
            </w:pPr>
            <w:r w:rsidRPr="00FC73F4">
              <w:rPr>
                <w:b/>
                <w:bCs/>
                <w:color w:val="FF0000"/>
                <w:sz w:val="26"/>
                <w:szCs w:val="26"/>
                <w:u w:val="single"/>
              </w:rPr>
              <w:t>Parish Contributions - 2021</w:t>
            </w:r>
          </w:p>
        </w:tc>
      </w:tr>
      <w:tr w:rsidR="00365437" w:rsidRPr="003D2301" w14:paraId="3A2DF18A" w14:textId="77777777" w:rsidTr="003D2301">
        <w:trPr>
          <w:trHeight w:val="288"/>
        </w:trPr>
        <w:tc>
          <w:tcPr>
            <w:tcW w:w="4820" w:type="dxa"/>
            <w:noWrap/>
            <w:hideMark/>
          </w:tcPr>
          <w:p w14:paraId="093EFBEC" w14:textId="4643E194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127" w:type="dxa"/>
            <w:noWrap/>
            <w:hideMark/>
          </w:tcPr>
          <w:p w14:paraId="505347ED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2019 (12 months)</w:t>
            </w:r>
          </w:p>
        </w:tc>
        <w:tc>
          <w:tcPr>
            <w:tcW w:w="2126" w:type="dxa"/>
            <w:noWrap/>
            <w:hideMark/>
          </w:tcPr>
          <w:p w14:paraId="25FB3BF8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2020 (12 months)</w:t>
            </w:r>
          </w:p>
        </w:tc>
        <w:tc>
          <w:tcPr>
            <w:tcW w:w="2126" w:type="dxa"/>
            <w:noWrap/>
            <w:hideMark/>
          </w:tcPr>
          <w:p w14:paraId="32387003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3D2301">
              <w:rPr>
                <w:b/>
                <w:bCs/>
                <w:color w:val="FF0000"/>
                <w:sz w:val="26"/>
                <w:szCs w:val="26"/>
              </w:rPr>
              <w:t>2021 (11 months)</w:t>
            </w:r>
          </w:p>
        </w:tc>
      </w:tr>
      <w:tr w:rsidR="00365437" w:rsidRPr="003D2301" w14:paraId="5ABA2B8F" w14:textId="77777777" w:rsidTr="003D2301">
        <w:trPr>
          <w:trHeight w:val="288"/>
        </w:trPr>
        <w:tc>
          <w:tcPr>
            <w:tcW w:w="4820" w:type="dxa"/>
            <w:noWrap/>
            <w:hideMark/>
          </w:tcPr>
          <w:p w14:paraId="0F981BCB" w14:textId="77777777" w:rsidR="00365437" w:rsidRPr="003D2301" w:rsidRDefault="00365437" w:rsidP="003D2301">
            <w:pPr>
              <w:tabs>
                <w:tab w:val="left" w:pos="7476"/>
              </w:tabs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Dromahair - Offertory Collection</w:t>
            </w:r>
          </w:p>
        </w:tc>
        <w:tc>
          <w:tcPr>
            <w:tcW w:w="2127" w:type="dxa"/>
            <w:noWrap/>
            <w:hideMark/>
          </w:tcPr>
          <w:p w14:paraId="596EFA5C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€29,345</w:t>
            </w:r>
          </w:p>
        </w:tc>
        <w:tc>
          <w:tcPr>
            <w:tcW w:w="2126" w:type="dxa"/>
            <w:noWrap/>
            <w:hideMark/>
          </w:tcPr>
          <w:p w14:paraId="11877D6E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€22,010</w:t>
            </w:r>
          </w:p>
        </w:tc>
        <w:tc>
          <w:tcPr>
            <w:tcW w:w="2126" w:type="dxa"/>
            <w:noWrap/>
            <w:hideMark/>
          </w:tcPr>
          <w:p w14:paraId="15E3AEEB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3D2301">
              <w:rPr>
                <w:b/>
                <w:bCs/>
                <w:color w:val="FF0000"/>
                <w:sz w:val="26"/>
                <w:szCs w:val="26"/>
              </w:rPr>
              <w:t>€17,913</w:t>
            </w:r>
          </w:p>
        </w:tc>
      </w:tr>
      <w:tr w:rsidR="00365437" w:rsidRPr="003D2301" w14:paraId="69691985" w14:textId="77777777" w:rsidTr="003D2301">
        <w:trPr>
          <w:trHeight w:val="288"/>
        </w:trPr>
        <w:tc>
          <w:tcPr>
            <w:tcW w:w="4820" w:type="dxa"/>
            <w:noWrap/>
            <w:hideMark/>
          </w:tcPr>
          <w:p w14:paraId="33260403" w14:textId="77777777" w:rsidR="00365437" w:rsidRPr="003D2301" w:rsidRDefault="00365437" w:rsidP="003D2301">
            <w:pPr>
              <w:tabs>
                <w:tab w:val="left" w:pos="7476"/>
              </w:tabs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Newtownmanor - Offertory Collection</w:t>
            </w:r>
          </w:p>
        </w:tc>
        <w:tc>
          <w:tcPr>
            <w:tcW w:w="2127" w:type="dxa"/>
            <w:noWrap/>
            <w:hideMark/>
          </w:tcPr>
          <w:p w14:paraId="5474B29E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€19,202</w:t>
            </w:r>
          </w:p>
        </w:tc>
        <w:tc>
          <w:tcPr>
            <w:tcW w:w="2126" w:type="dxa"/>
            <w:noWrap/>
            <w:hideMark/>
          </w:tcPr>
          <w:p w14:paraId="1BF534D6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€15,360</w:t>
            </w:r>
          </w:p>
        </w:tc>
        <w:tc>
          <w:tcPr>
            <w:tcW w:w="2126" w:type="dxa"/>
            <w:noWrap/>
            <w:hideMark/>
          </w:tcPr>
          <w:p w14:paraId="28F8BCA0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3D2301">
              <w:rPr>
                <w:b/>
                <w:bCs/>
                <w:color w:val="FF0000"/>
                <w:sz w:val="26"/>
                <w:szCs w:val="26"/>
              </w:rPr>
              <w:t>€15,285</w:t>
            </w:r>
          </w:p>
        </w:tc>
      </w:tr>
      <w:tr w:rsidR="00365437" w:rsidRPr="003D2301" w14:paraId="47C33ECB" w14:textId="77777777" w:rsidTr="003D2301">
        <w:trPr>
          <w:trHeight w:val="288"/>
        </w:trPr>
        <w:tc>
          <w:tcPr>
            <w:tcW w:w="4820" w:type="dxa"/>
            <w:noWrap/>
            <w:hideMark/>
          </w:tcPr>
          <w:p w14:paraId="0004E387" w14:textId="77777777" w:rsidR="00365437" w:rsidRPr="003D2301" w:rsidRDefault="00365437" w:rsidP="003D2301">
            <w:pPr>
              <w:tabs>
                <w:tab w:val="left" w:pos="7476"/>
              </w:tabs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Killargue - Offertory Collection</w:t>
            </w:r>
          </w:p>
        </w:tc>
        <w:tc>
          <w:tcPr>
            <w:tcW w:w="2127" w:type="dxa"/>
            <w:noWrap/>
            <w:hideMark/>
          </w:tcPr>
          <w:p w14:paraId="56996E36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€21,164</w:t>
            </w:r>
          </w:p>
        </w:tc>
        <w:tc>
          <w:tcPr>
            <w:tcW w:w="2126" w:type="dxa"/>
            <w:noWrap/>
            <w:hideMark/>
          </w:tcPr>
          <w:p w14:paraId="5725E1FD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€17,916</w:t>
            </w:r>
          </w:p>
        </w:tc>
        <w:tc>
          <w:tcPr>
            <w:tcW w:w="2126" w:type="dxa"/>
            <w:noWrap/>
            <w:hideMark/>
          </w:tcPr>
          <w:p w14:paraId="635B7C7A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3D2301">
              <w:rPr>
                <w:b/>
                <w:bCs/>
                <w:color w:val="FF0000"/>
                <w:sz w:val="26"/>
                <w:szCs w:val="26"/>
              </w:rPr>
              <w:t>€14,678</w:t>
            </w:r>
          </w:p>
        </w:tc>
      </w:tr>
      <w:tr w:rsidR="00365437" w:rsidRPr="003D2301" w14:paraId="347FD231" w14:textId="77777777" w:rsidTr="003D2301">
        <w:trPr>
          <w:trHeight w:val="288"/>
        </w:trPr>
        <w:tc>
          <w:tcPr>
            <w:tcW w:w="4820" w:type="dxa"/>
            <w:noWrap/>
            <w:hideMark/>
          </w:tcPr>
          <w:p w14:paraId="284CCFDC" w14:textId="77777777" w:rsidR="00365437" w:rsidRPr="003D2301" w:rsidRDefault="00365437" w:rsidP="003D2301">
            <w:pPr>
              <w:tabs>
                <w:tab w:val="left" w:pos="7476"/>
              </w:tabs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Dues</w:t>
            </w:r>
          </w:p>
        </w:tc>
        <w:tc>
          <w:tcPr>
            <w:tcW w:w="2127" w:type="dxa"/>
            <w:noWrap/>
            <w:hideMark/>
          </w:tcPr>
          <w:p w14:paraId="25CEE3CB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€29,002</w:t>
            </w:r>
          </w:p>
        </w:tc>
        <w:tc>
          <w:tcPr>
            <w:tcW w:w="2126" w:type="dxa"/>
            <w:noWrap/>
            <w:hideMark/>
          </w:tcPr>
          <w:p w14:paraId="0D05B76B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D2301">
              <w:rPr>
                <w:b/>
                <w:bCs/>
                <w:sz w:val="26"/>
                <w:szCs w:val="26"/>
              </w:rPr>
              <w:t>€43,450</w:t>
            </w:r>
          </w:p>
        </w:tc>
        <w:tc>
          <w:tcPr>
            <w:tcW w:w="2126" w:type="dxa"/>
            <w:noWrap/>
            <w:hideMark/>
          </w:tcPr>
          <w:p w14:paraId="2F5A4117" w14:textId="77777777" w:rsidR="00365437" w:rsidRPr="003D2301" w:rsidRDefault="00365437" w:rsidP="003D2301">
            <w:pPr>
              <w:tabs>
                <w:tab w:val="left" w:pos="7476"/>
              </w:tabs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3D2301">
              <w:rPr>
                <w:b/>
                <w:bCs/>
                <w:color w:val="FF0000"/>
                <w:sz w:val="26"/>
                <w:szCs w:val="26"/>
              </w:rPr>
              <w:t>€31,150</w:t>
            </w:r>
          </w:p>
        </w:tc>
      </w:tr>
      <w:tr w:rsidR="00365437" w:rsidRPr="003D2301" w14:paraId="354992B3" w14:textId="77777777" w:rsidTr="003D2301">
        <w:trPr>
          <w:trHeight w:val="288"/>
        </w:trPr>
        <w:tc>
          <w:tcPr>
            <w:tcW w:w="11199" w:type="dxa"/>
            <w:gridSpan w:val="4"/>
            <w:noWrap/>
            <w:hideMark/>
          </w:tcPr>
          <w:p w14:paraId="26AF7C8A" w14:textId="3880957E" w:rsidR="00365437" w:rsidRPr="003D2301" w:rsidRDefault="00365437" w:rsidP="00365437">
            <w:pPr>
              <w:tabs>
                <w:tab w:val="left" w:pos="747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42CDB">
              <w:rPr>
                <w:i/>
                <w:iCs/>
                <w:sz w:val="26"/>
                <w:szCs w:val="26"/>
              </w:rPr>
              <w:t xml:space="preserve">Sincere thanks for your continuing generosity in </w:t>
            </w:r>
            <w:r w:rsidR="00C834BB">
              <w:rPr>
                <w:i/>
                <w:iCs/>
                <w:sz w:val="26"/>
                <w:szCs w:val="26"/>
              </w:rPr>
              <w:t xml:space="preserve">these </w:t>
            </w:r>
            <w:r w:rsidRPr="00D42CDB">
              <w:rPr>
                <w:i/>
                <w:iCs/>
                <w:sz w:val="26"/>
                <w:szCs w:val="26"/>
              </w:rPr>
              <w:t>difficult times.</w:t>
            </w:r>
            <w:r w:rsidRPr="003D2301">
              <w:rPr>
                <w:b/>
                <w:bCs/>
                <w:sz w:val="26"/>
                <w:szCs w:val="26"/>
              </w:rPr>
              <w:t xml:space="preserve"> </w:t>
            </w:r>
            <w:r w:rsidRPr="003D2301">
              <w:rPr>
                <w:b/>
                <w:bCs/>
                <w:sz w:val="26"/>
                <w:szCs w:val="26"/>
                <w:u w:val="single"/>
              </w:rPr>
              <w:t>Fr Paul.</w:t>
            </w:r>
          </w:p>
        </w:tc>
      </w:tr>
    </w:tbl>
    <w:p w14:paraId="2DA57C5A" w14:textId="77777777" w:rsidR="00560A15" w:rsidRDefault="00560A15" w:rsidP="00D8079E">
      <w:pPr>
        <w:pStyle w:val="NoSpacing"/>
        <w:rPr>
          <w:b/>
          <w:color w:val="FF0000"/>
          <w:sz w:val="26"/>
          <w:szCs w:val="26"/>
          <w:u w:val="single"/>
        </w:rPr>
      </w:pPr>
    </w:p>
    <w:p w14:paraId="6150FFBB" w14:textId="37F3E5C1" w:rsidR="00BE6279" w:rsidRPr="00C834BB" w:rsidRDefault="005C04D1" w:rsidP="00D8079E">
      <w:pPr>
        <w:pStyle w:val="NoSpacing"/>
        <w:rPr>
          <w:sz w:val="26"/>
          <w:szCs w:val="26"/>
        </w:rPr>
      </w:pPr>
      <w:r w:rsidRPr="00530DB9">
        <w:rPr>
          <w:b/>
          <w:color w:val="FF0000"/>
          <w:sz w:val="26"/>
          <w:szCs w:val="26"/>
          <w:u w:val="single"/>
        </w:rPr>
        <w:t>Kilmore Youth Ministry are running a Christmas essay competition.</w:t>
      </w:r>
      <w:r w:rsidRPr="00530DB9">
        <w:rPr>
          <w:color w:val="FF0000"/>
          <w:sz w:val="26"/>
          <w:szCs w:val="26"/>
        </w:rPr>
        <w:t xml:space="preserve"> </w:t>
      </w:r>
      <w:r w:rsidRPr="00530DB9">
        <w:rPr>
          <w:sz w:val="26"/>
          <w:szCs w:val="26"/>
        </w:rPr>
        <w:t xml:space="preserve">First prize will be a family trip to Tayto Park. The essay title will again be </w:t>
      </w:r>
      <w:r w:rsidRPr="00530DB9">
        <w:rPr>
          <w:b/>
          <w:i/>
          <w:iCs/>
          <w:sz w:val="26"/>
          <w:szCs w:val="26"/>
          <w:u w:val="single"/>
        </w:rPr>
        <w:t>“Why was the first Christmas so important</w:t>
      </w:r>
      <w:r w:rsidR="00D8079E" w:rsidRPr="00530DB9">
        <w:rPr>
          <w:b/>
          <w:i/>
          <w:iCs/>
          <w:sz w:val="26"/>
          <w:szCs w:val="26"/>
          <w:u w:val="single"/>
        </w:rPr>
        <w:t>?</w:t>
      </w:r>
      <w:r w:rsidRPr="00530DB9">
        <w:rPr>
          <w:b/>
          <w:i/>
          <w:iCs/>
          <w:sz w:val="26"/>
          <w:szCs w:val="26"/>
          <w:u w:val="single"/>
        </w:rPr>
        <w:t>”</w:t>
      </w:r>
      <w:r w:rsidRPr="00530DB9">
        <w:rPr>
          <w:sz w:val="26"/>
          <w:szCs w:val="26"/>
        </w:rPr>
        <w:t xml:space="preserve"> This essay competition is only for 6th class students/Confirmation class. The essay should be no more than 500 words. </w:t>
      </w:r>
      <w:r w:rsidRPr="00530DB9">
        <w:rPr>
          <w:sz w:val="26"/>
          <w:szCs w:val="26"/>
          <w:u w:val="single"/>
        </w:rPr>
        <w:t>The closing date will be Friday December 10th</w:t>
      </w:r>
      <w:r w:rsidRPr="00530DB9">
        <w:rPr>
          <w:sz w:val="26"/>
          <w:szCs w:val="26"/>
        </w:rPr>
        <w:t xml:space="preserve"> and the winner will be announced on Wednesday December 15th. </w:t>
      </w:r>
      <w:r w:rsidR="00D8079E" w:rsidRPr="00530DB9">
        <w:rPr>
          <w:b/>
          <w:sz w:val="26"/>
          <w:szCs w:val="26"/>
          <w:u w:val="single"/>
        </w:rPr>
        <w:t>S</w:t>
      </w:r>
      <w:r w:rsidRPr="00530DB9">
        <w:rPr>
          <w:b/>
          <w:sz w:val="26"/>
          <w:szCs w:val="26"/>
          <w:u w:val="single"/>
        </w:rPr>
        <w:t>end entries to Francis Keaney, Conaty Centre, Cullies, Co Cavan H12 E5C7.</w:t>
      </w:r>
    </w:p>
    <w:p w14:paraId="0550FA0C" w14:textId="148152FC" w:rsidR="00BE6279" w:rsidRDefault="00BB686F" w:rsidP="00D8079E">
      <w:pPr>
        <w:pStyle w:val="NoSpacing"/>
        <w:rPr>
          <w:b/>
          <w:color w:val="FF0000"/>
          <w:sz w:val="26"/>
          <w:szCs w:val="26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BAE8AF" wp14:editId="1BCFD7D8">
                <wp:simplePos x="0" y="0"/>
                <wp:positionH relativeFrom="column">
                  <wp:posOffset>-157480</wp:posOffset>
                </wp:positionH>
                <wp:positionV relativeFrom="paragraph">
                  <wp:posOffset>23495</wp:posOffset>
                </wp:positionV>
                <wp:extent cx="7059930" cy="1089660"/>
                <wp:effectExtent l="0" t="0" r="266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0320" w14:textId="77777777" w:rsidR="00BE6279" w:rsidRPr="00CB0FE4" w:rsidRDefault="00BE6279" w:rsidP="00BE62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</w:pPr>
                            <w:r w:rsidRPr="00CB0FE4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The Irish Catholic</w:t>
                            </w:r>
                          </w:p>
                          <w:p w14:paraId="1CB1ED9F" w14:textId="77777777" w:rsidR="00BE6279" w:rsidRDefault="00BE6279" w:rsidP="00BE6279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CB54C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Copies of The Irish Catholic 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re</w:t>
                            </w:r>
                            <w:r w:rsidRPr="00CB54C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availabl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e</w:t>
                            </w:r>
                            <w:r w:rsidRPr="00CB54C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at the back of each church – Price €2.50.</w:t>
                            </w:r>
                            <w:r w:rsidRPr="00A17D6C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The Irish Catholic is Ireland’s biggest and best-selling religious newspaper. </w:t>
                            </w:r>
                            <w:r w:rsidRPr="00A94CAA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The newspaper, published weekly, provides a lively mix of news, </w:t>
                            </w:r>
                            <w:proofErr w:type="gramStart"/>
                            <w:r w:rsidRPr="00A94CAA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analysis</w:t>
                            </w:r>
                            <w:proofErr w:type="gramEnd"/>
                            <w:r w:rsidRPr="00A94CAA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and informed commentary about the Church and social issues as they affect Ireland and the wider world. </w:t>
                            </w:r>
                          </w:p>
                          <w:p w14:paraId="4071C83C" w14:textId="77777777" w:rsidR="00BE6279" w:rsidRDefault="00BE6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E8AF" id="Text Box 6" o:spid="_x0000_s1030" type="#_x0000_t202" style="position:absolute;margin-left:-12.4pt;margin-top:1.85pt;width:555.9pt;height:8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" fillcolor="white [3201]" strokeweight=".5pt">
                <v:textbox>
                  <w:txbxContent>
                    <w:p w14:paraId="79110320" w14:textId="77777777" w:rsidR="00BE6279" w:rsidRPr="00CB0FE4" w:rsidRDefault="00BE6279" w:rsidP="00BE6279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lang w:val="en-GB"/>
                        </w:rPr>
                      </w:pPr>
                      <w:r w:rsidRPr="00CB0FE4"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lang w:val="en-GB"/>
                        </w:rPr>
                        <w:t>The Irish Catholic</w:t>
                      </w:r>
                    </w:p>
                    <w:p w14:paraId="1CB1ED9F" w14:textId="77777777" w:rsidR="00BE6279" w:rsidRDefault="00BE6279" w:rsidP="00BE6279">
                      <w:pP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CB54C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>Copies of The Irish Catholic a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>re</w:t>
                      </w:r>
                      <w:r w:rsidRPr="00CB54C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 xml:space="preserve"> availabl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>e</w:t>
                      </w:r>
                      <w:r w:rsidRPr="00CB54C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 xml:space="preserve"> at the back of each church – Price €2.50.</w:t>
                      </w:r>
                      <w:r w:rsidRPr="00A17D6C">
                        <w:rPr>
                          <w:sz w:val="26"/>
                          <w:szCs w:val="26"/>
                          <w:lang w:val="en-GB"/>
                        </w:rPr>
                        <w:t xml:space="preserve"> The Irish Catholic is Ireland’s biggest and best-selling religious newspaper. </w:t>
                      </w:r>
                      <w:r w:rsidRPr="00A94CAA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The newspaper, published weekly, provides a lively mix of news, </w:t>
                      </w:r>
                      <w:proofErr w:type="gramStart"/>
                      <w:r w:rsidRPr="00A94CAA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analysis</w:t>
                      </w:r>
                      <w:proofErr w:type="gramEnd"/>
                      <w:r w:rsidRPr="00A94CAA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 and informed commentary about the Church and social issues as they affect Ireland and the wider world. </w:t>
                      </w:r>
                    </w:p>
                    <w:p w14:paraId="4071C83C" w14:textId="77777777" w:rsidR="00BE6279" w:rsidRDefault="00BE6279"/>
                  </w:txbxContent>
                </v:textbox>
              </v:shape>
            </w:pict>
          </mc:Fallback>
        </mc:AlternateContent>
      </w:r>
    </w:p>
    <w:p w14:paraId="10A259BB" w14:textId="77777777" w:rsidR="00BE6279" w:rsidRDefault="00BE6279" w:rsidP="00D8079E">
      <w:pPr>
        <w:pStyle w:val="NoSpacing"/>
        <w:rPr>
          <w:b/>
          <w:color w:val="FF0000"/>
          <w:sz w:val="26"/>
          <w:szCs w:val="26"/>
          <w:u w:val="single"/>
        </w:rPr>
      </w:pPr>
    </w:p>
    <w:p w14:paraId="184ADE23" w14:textId="77777777" w:rsidR="00BE6279" w:rsidRPr="00751ECE" w:rsidRDefault="00BE6279" w:rsidP="00D8079E">
      <w:pPr>
        <w:pStyle w:val="NoSpacing"/>
        <w:rPr>
          <w:b/>
          <w:color w:val="FF0000"/>
          <w:sz w:val="12"/>
          <w:szCs w:val="12"/>
          <w:u w:val="single"/>
        </w:rPr>
      </w:pPr>
    </w:p>
    <w:p w14:paraId="686C49C4" w14:textId="77777777" w:rsidR="00530DB9" w:rsidRPr="00751ECE" w:rsidRDefault="00530DB9" w:rsidP="00D8079E">
      <w:pPr>
        <w:pStyle w:val="NoSpacing"/>
        <w:rPr>
          <w:bCs/>
          <w:sz w:val="14"/>
          <w:szCs w:val="14"/>
        </w:rPr>
      </w:pPr>
    </w:p>
    <w:p w14:paraId="77A03B47" w14:textId="77777777" w:rsidR="00BB686F" w:rsidRDefault="00BB686F" w:rsidP="00751ECE">
      <w:pPr>
        <w:tabs>
          <w:tab w:val="left" w:pos="7476"/>
        </w:tabs>
        <w:jc w:val="center"/>
        <w:rPr>
          <w:b/>
          <w:bCs/>
          <w:color w:val="7030A0"/>
          <w:sz w:val="26"/>
          <w:szCs w:val="26"/>
          <w:u w:val="single"/>
        </w:rPr>
      </w:pPr>
    </w:p>
    <w:p w14:paraId="30E8A2F0" w14:textId="77777777" w:rsidR="00BB686F" w:rsidRDefault="00BB686F" w:rsidP="00751ECE">
      <w:pPr>
        <w:tabs>
          <w:tab w:val="left" w:pos="7476"/>
        </w:tabs>
        <w:jc w:val="center"/>
        <w:rPr>
          <w:b/>
          <w:bCs/>
          <w:color w:val="7030A0"/>
          <w:sz w:val="26"/>
          <w:szCs w:val="26"/>
          <w:u w:val="single"/>
        </w:rPr>
      </w:pPr>
    </w:p>
    <w:p w14:paraId="5F77E953" w14:textId="77777777" w:rsidR="00560A15" w:rsidRDefault="00560A15" w:rsidP="00DF3DDE">
      <w:pPr>
        <w:tabs>
          <w:tab w:val="left" w:pos="7476"/>
        </w:tabs>
        <w:rPr>
          <w:b/>
          <w:bCs/>
          <w:color w:val="7030A0"/>
          <w:sz w:val="26"/>
          <w:szCs w:val="26"/>
          <w:u w:val="single"/>
        </w:rPr>
      </w:pPr>
    </w:p>
    <w:p w14:paraId="1D8C118E" w14:textId="1FF04446" w:rsidR="00751ECE" w:rsidRPr="00F2410F" w:rsidRDefault="00751ECE" w:rsidP="00751ECE">
      <w:pPr>
        <w:tabs>
          <w:tab w:val="left" w:pos="7476"/>
        </w:tabs>
        <w:jc w:val="center"/>
        <w:rPr>
          <w:b/>
          <w:bCs/>
          <w:color w:val="7030A0"/>
          <w:sz w:val="26"/>
          <w:szCs w:val="26"/>
          <w:u w:val="single"/>
        </w:rPr>
      </w:pPr>
      <w:r w:rsidRPr="00F2410F">
        <w:rPr>
          <w:b/>
          <w:bCs/>
          <w:color w:val="7030A0"/>
          <w:sz w:val="26"/>
          <w:szCs w:val="26"/>
          <w:u w:val="single"/>
        </w:rPr>
        <w:t>Hymn for the season of Advent</w:t>
      </w:r>
    </w:p>
    <w:p w14:paraId="42A14105" w14:textId="29858F2A" w:rsidR="009C77E0" w:rsidRPr="00F2410F" w:rsidRDefault="00751ECE" w:rsidP="00751ECE">
      <w:pPr>
        <w:tabs>
          <w:tab w:val="left" w:pos="7476"/>
        </w:tabs>
        <w:jc w:val="center"/>
        <w:rPr>
          <w:b/>
          <w:bCs/>
          <w:color w:val="7030A0"/>
          <w:sz w:val="26"/>
          <w:szCs w:val="26"/>
          <w:u w:val="single"/>
        </w:rPr>
      </w:pPr>
      <w:r w:rsidRPr="00F2410F">
        <w:rPr>
          <w:b/>
          <w:bCs/>
          <w:color w:val="7030A0"/>
          <w:sz w:val="26"/>
          <w:szCs w:val="26"/>
        </w:rPr>
        <w:t xml:space="preserve">O come, O come, Emmanuel, and ransom captive Israel, that mourns in lonely exile here, until the Son of God appear. Rejoice! Rejoice! O Israel </w:t>
      </w:r>
      <w:proofErr w:type="gramStart"/>
      <w:r w:rsidRPr="00F2410F">
        <w:rPr>
          <w:b/>
          <w:bCs/>
          <w:color w:val="7030A0"/>
          <w:sz w:val="26"/>
          <w:szCs w:val="26"/>
        </w:rPr>
        <w:t>To</w:t>
      </w:r>
      <w:proofErr w:type="gramEnd"/>
      <w:r w:rsidRPr="00F2410F">
        <w:rPr>
          <w:b/>
          <w:bCs/>
          <w:color w:val="7030A0"/>
          <w:sz w:val="26"/>
          <w:szCs w:val="26"/>
        </w:rPr>
        <w:t xml:space="preserve"> you shall come Emmanuel</w:t>
      </w:r>
      <w:r w:rsidR="00891214">
        <w:rPr>
          <w:b/>
          <w:bCs/>
          <w:color w:val="7030A0"/>
          <w:sz w:val="26"/>
          <w:szCs w:val="26"/>
        </w:rPr>
        <w:t>.</w:t>
      </w:r>
    </w:p>
    <w:p w14:paraId="71BCCD10" w14:textId="77777777" w:rsidR="00DF3DDE" w:rsidRDefault="00DF3DD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6D2DA302" w14:textId="316B0573" w:rsidR="00BB686F" w:rsidRPr="00921896" w:rsidRDefault="00BB686F" w:rsidP="00671BBC">
      <w:pPr>
        <w:tabs>
          <w:tab w:val="left" w:pos="7476"/>
        </w:tabs>
        <w:rPr>
          <w:bCs/>
          <w:sz w:val="26"/>
          <w:szCs w:val="26"/>
        </w:rPr>
      </w:pPr>
      <w:r w:rsidRPr="00921896">
        <w:rPr>
          <w:b/>
          <w:color w:val="FF0000"/>
          <w:sz w:val="28"/>
          <w:szCs w:val="28"/>
          <w:u w:val="single"/>
        </w:rPr>
        <w:t xml:space="preserve">Recently Deceased: </w:t>
      </w:r>
      <w:r w:rsidRPr="00921896">
        <w:rPr>
          <w:b/>
          <w:sz w:val="26"/>
          <w:szCs w:val="26"/>
        </w:rPr>
        <w:t>Padraig Mullarkey</w:t>
      </w:r>
      <w:r w:rsidRPr="00921896">
        <w:rPr>
          <w:bCs/>
          <w:sz w:val="26"/>
          <w:szCs w:val="26"/>
        </w:rPr>
        <w:t>, Achonry,</w:t>
      </w:r>
      <w:r w:rsidR="00921896" w:rsidRPr="00921896">
        <w:rPr>
          <w:bCs/>
          <w:sz w:val="26"/>
          <w:szCs w:val="26"/>
        </w:rPr>
        <w:t xml:space="preserve"> Co. Sligo</w:t>
      </w:r>
      <w:r w:rsidRPr="00921896">
        <w:rPr>
          <w:bCs/>
          <w:sz w:val="26"/>
          <w:szCs w:val="26"/>
        </w:rPr>
        <w:t>, brother of Eddie</w:t>
      </w:r>
      <w:r w:rsidR="00921896">
        <w:rPr>
          <w:bCs/>
          <w:sz w:val="26"/>
          <w:szCs w:val="26"/>
        </w:rPr>
        <w:t xml:space="preserve">, </w:t>
      </w:r>
      <w:r w:rsidRPr="00921896">
        <w:rPr>
          <w:bCs/>
          <w:sz w:val="26"/>
          <w:szCs w:val="26"/>
        </w:rPr>
        <w:t xml:space="preserve">Newtownmanor, whose funeral took place on Saturday </w:t>
      </w:r>
      <w:r w:rsidR="00921896" w:rsidRPr="00921896">
        <w:rPr>
          <w:bCs/>
          <w:sz w:val="26"/>
          <w:szCs w:val="26"/>
        </w:rPr>
        <w:t>4</w:t>
      </w:r>
      <w:r w:rsidR="00921896" w:rsidRPr="00921896">
        <w:rPr>
          <w:bCs/>
          <w:sz w:val="26"/>
          <w:szCs w:val="26"/>
          <w:vertAlign w:val="superscript"/>
        </w:rPr>
        <w:t>th</w:t>
      </w:r>
      <w:r w:rsidR="00921896" w:rsidRPr="00921896">
        <w:rPr>
          <w:bCs/>
          <w:sz w:val="26"/>
          <w:szCs w:val="26"/>
        </w:rPr>
        <w:t xml:space="preserve"> December.</w:t>
      </w:r>
    </w:p>
    <w:p w14:paraId="6C17DA35" w14:textId="77777777" w:rsidR="00BB686F" w:rsidRPr="00921896" w:rsidRDefault="00BB686F" w:rsidP="00671BBC">
      <w:pPr>
        <w:tabs>
          <w:tab w:val="left" w:pos="7476"/>
        </w:tabs>
        <w:rPr>
          <w:bCs/>
          <w:sz w:val="26"/>
          <w:szCs w:val="26"/>
        </w:rPr>
      </w:pPr>
    </w:p>
    <w:p w14:paraId="294A5E6D" w14:textId="77777777" w:rsidR="00891214" w:rsidRDefault="0089121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03D1F901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2EE8E524" w14:textId="511C9C13" w:rsidR="00667225" w:rsidRPr="00324709" w:rsidRDefault="00CF625D" w:rsidP="00324709">
      <w:pPr>
        <w:pStyle w:val="ListParagraph"/>
        <w:numPr>
          <w:ilvl w:val="0"/>
          <w:numId w:val="26"/>
        </w:numPr>
        <w:tabs>
          <w:tab w:val="left" w:pos="7476"/>
        </w:tabs>
        <w:rPr>
          <w:b/>
          <w:sz w:val="14"/>
          <w:szCs w:val="14"/>
          <w:u w:val="single"/>
        </w:rPr>
      </w:pPr>
      <w:r w:rsidRPr="00324709">
        <w:rPr>
          <w:b/>
          <w:bCs/>
          <w:u w:val="single"/>
        </w:rPr>
        <w:t>No Mass on Monday’s</w:t>
      </w:r>
      <w:r w:rsidR="005A42EB" w:rsidRPr="00324709">
        <w:rPr>
          <w:b/>
          <w:bCs/>
          <w:u w:val="single"/>
        </w:rPr>
        <w:t>;</w:t>
      </w:r>
      <w:r>
        <w:t xml:space="preserve"> </w:t>
      </w:r>
      <w:r w:rsidR="00C221D0" w:rsidRPr="000E5286">
        <w:t>Wed</w:t>
      </w:r>
      <w:r w:rsidR="00E76420" w:rsidRPr="000E5286">
        <w:t>nesday</w:t>
      </w:r>
      <w:r w:rsidR="00C221D0" w:rsidRPr="000E5286">
        <w:t xml:space="preserve"> </w:t>
      </w:r>
      <w:r w:rsidR="00B77329">
        <w:t xml:space="preserve">(Holy Day) </w:t>
      </w:r>
      <w:r w:rsidR="00C221D0" w:rsidRPr="000E5286">
        <w:t>at</w:t>
      </w:r>
      <w:r w:rsidR="005B4170" w:rsidRPr="000E5286">
        <w:t xml:space="preserve"> </w:t>
      </w:r>
      <w:r w:rsidR="00710876">
        <w:rPr>
          <w:b/>
          <w:bCs/>
          <w:u w:val="single"/>
        </w:rPr>
        <w:t>11.15a</w:t>
      </w:r>
      <w:r w:rsidR="00B77329" w:rsidRPr="00B77329">
        <w:rPr>
          <w:b/>
          <w:bCs/>
          <w:u w:val="single"/>
        </w:rPr>
        <w:t>m</w:t>
      </w:r>
      <w:r w:rsidR="00E76420" w:rsidRPr="000E5286">
        <w:t>;</w:t>
      </w:r>
      <w:r w:rsidR="00E76420">
        <w:t xml:space="preserve"> </w:t>
      </w:r>
      <w:r w:rsidR="00AE4DC3" w:rsidRPr="00CF625D">
        <w:t>Friday</w:t>
      </w:r>
      <w:r w:rsidR="00AA582F" w:rsidRPr="00CF625D">
        <w:t xml:space="preserve"> </w:t>
      </w:r>
      <w:r w:rsidR="0035496B" w:rsidRPr="00CF625D">
        <w:t>at 8.00pm</w:t>
      </w:r>
      <w:r w:rsidR="00DC54FB" w:rsidRPr="00CF625D">
        <w:t>;</w:t>
      </w:r>
      <w:r w:rsidR="00DC54FB">
        <w:t xml:space="preserve"> </w:t>
      </w:r>
      <w:r w:rsidR="007D4C59" w:rsidRPr="00AA582F">
        <w:t>Sunday at 11.15am.</w:t>
      </w:r>
    </w:p>
    <w:p w14:paraId="43F15A2F" w14:textId="05923726" w:rsidR="00667225" w:rsidRPr="00676EAA" w:rsidRDefault="00667225" w:rsidP="00676EAA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104B3097" w14:textId="063E9EDA" w:rsidR="00047455" w:rsidRDefault="00BC3956" w:rsidP="000E79BF">
      <w:pPr>
        <w:pStyle w:val="NoSpacing"/>
        <w:ind w:left="709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Lisa Cullen, </w:t>
      </w:r>
      <w:r w:rsidR="001C3CE8">
        <w:rPr>
          <w:rFonts w:eastAsiaTheme="minorHAnsi"/>
          <w:bCs/>
          <w:lang w:val="en-GB"/>
        </w:rPr>
        <w:t>Drumkeeran</w:t>
      </w:r>
      <w:r>
        <w:rPr>
          <w:rFonts w:eastAsiaTheme="minorHAnsi"/>
          <w:bCs/>
          <w:lang w:val="en-GB"/>
        </w:rPr>
        <w:t xml:space="preserve">. </w:t>
      </w:r>
      <w:r>
        <w:rPr>
          <w:rFonts w:eastAsiaTheme="minorHAnsi"/>
          <w:b/>
          <w:lang w:val="en-GB"/>
        </w:rPr>
        <w:t xml:space="preserve">John Devlin, </w:t>
      </w:r>
      <w:r>
        <w:rPr>
          <w:rFonts w:eastAsiaTheme="minorHAnsi"/>
          <w:bCs/>
          <w:lang w:val="en-GB"/>
        </w:rPr>
        <w:t>Drumlease House.</w:t>
      </w:r>
      <w:r w:rsidR="00047455">
        <w:rPr>
          <w:rFonts w:eastAsiaTheme="minorHAnsi"/>
          <w:b/>
          <w:lang w:val="en-GB"/>
        </w:rPr>
        <w:t xml:space="preserve"> </w:t>
      </w:r>
      <w:r w:rsidR="00C834BB">
        <w:rPr>
          <w:rFonts w:eastAsiaTheme="minorHAnsi"/>
          <w:b/>
          <w:lang w:val="en-GB"/>
        </w:rPr>
        <w:t xml:space="preserve">Special Intention for someone who is sick. </w:t>
      </w:r>
      <w:r w:rsidR="00047455" w:rsidRPr="00047455">
        <w:rPr>
          <w:rFonts w:eastAsiaTheme="minorHAnsi"/>
          <w:bCs/>
          <w:lang w:val="en-GB"/>
        </w:rPr>
        <w:t>Mass on Sunday 5</w:t>
      </w:r>
      <w:r w:rsidR="00047455" w:rsidRPr="00047455">
        <w:rPr>
          <w:rFonts w:eastAsiaTheme="minorHAnsi"/>
          <w:bCs/>
          <w:vertAlign w:val="superscript"/>
          <w:lang w:val="en-GB"/>
        </w:rPr>
        <w:t>th</w:t>
      </w:r>
      <w:r w:rsidR="00047455" w:rsidRPr="00047455">
        <w:rPr>
          <w:rFonts w:eastAsiaTheme="minorHAnsi"/>
          <w:bCs/>
          <w:lang w:val="en-GB"/>
        </w:rPr>
        <w:t xml:space="preserve"> Dec at 11.15am.</w:t>
      </w:r>
    </w:p>
    <w:p w14:paraId="70E2FF5D" w14:textId="4C42B4BC" w:rsidR="001C3CE8" w:rsidRPr="00B77329" w:rsidRDefault="006F4643" w:rsidP="000E79BF">
      <w:pPr>
        <w:pStyle w:val="NoSpacing"/>
        <w:ind w:left="709"/>
        <w:rPr>
          <w:rFonts w:eastAsiaTheme="minorHAnsi"/>
          <w:b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Steve Harte, Cavan. </w:t>
      </w:r>
      <w:r>
        <w:rPr>
          <w:rFonts w:eastAsiaTheme="minorHAnsi"/>
          <w:bCs/>
          <w:lang w:val="en-GB"/>
        </w:rPr>
        <w:t xml:space="preserve">Memorial Mass on </w:t>
      </w:r>
      <w:r w:rsidR="00B77329">
        <w:rPr>
          <w:rFonts w:eastAsiaTheme="minorHAnsi"/>
          <w:b/>
          <w:lang w:val="en-GB"/>
        </w:rPr>
        <w:t>Feast Immaculate Conception</w:t>
      </w:r>
      <w:r w:rsidR="001C3CE8">
        <w:rPr>
          <w:rFonts w:eastAsiaTheme="minorHAnsi"/>
          <w:b/>
          <w:lang w:val="en-GB"/>
        </w:rPr>
        <w:t xml:space="preserve">. </w:t>
      </w:r>
      <w:r w:rsidR="001C3CE8" w:rsidRPr="001C3CE8">
        <w:rPr>
          <w:rFonts w:eastAsiaTheme="minorHAnsi"/>
          <w:bCs/>
          <w:lang w:val="en-GB"/>
        </w:rPr>
        <w:t xml:space="preserve">Mass on </w:t>
      </w:r>
      <w:proofErr w:type="gramStart"/>
      <w:r w:rsidR="001C3CE8" w:rsidRPr="001C3CE8">
        <w:rPr>
          <w:rFonts w:eastAsiaTheme="minorHAnsi"/>
          <w:bCs/>
          <w:lang w:val="en-GB"/>
        </w:rPr>
        <w:t>Wed  at</w:t>
      </w:r>
      <w:proofErr w:type="gramEnd"/>
      <w:r w:rsidR="00B77329">
        <w:rPr>
          <w:rFonts w:eastAsiaTheme="minorHAnsi"/>
          <w:bCs/>
          <w:lang w:val="en-GB"/>
        </w:rPr>
        <w:t xml:space="preserve"> </w:t>
      </w:r>
      <w:r>
        <w:rPr>
          <w:rFonts w:eastAsiaTheme="minorHAnsi"/>
          <w:b/>
          <w:u w:val="single"/>
          <w:lang w:val="en-GB"/>
        </w:rPr>
        <w:t>11.15a</w:t>
      </w:r>
      <w:r w:rsidR="001C3CE8" w:rsidRPr="00B77329">
        <w:rPr>
          <w:rFonts w:eastAsiaTheme="minorHAnsi"/>
          <w:b/>
          <w:u w:val="single"/>
          <w:lang w:val="en-GB"/>
        </w:rPr>
        <w:t>m.</w:t>
      </w:r>
    </w:p>
    <w:p w14:paraId="283B6A9D" w14:textId="780DC3A1" w:rsidR="001C3CE8" w:rsidRPr="001C3CE8" w:rsidRDefault="006F4643" w:rsidP="000E79BF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Kitty &amp; Padraig Diamond, </w:t>
      </w:r>
      <w:r>
        <w:rPr>
          <w:rFonts w:eastAsiaTheme="minorHAnsi"/>
          <w:bCs/>
          <w:lang w:val="en-GB"/>
        </w:rPr>
        <w:t>Drumlease &amp; their grand</w:t>
      </w:r>
      <w:r w:rsidR="00710876">
        <w:rPr>
          <w:rFonts w:eastAsiaTheme="minorHAnsi"/>
          <w:bCs/>
          <w:lang w:val="en-GB"/>
        </w:rPr>
        <w:t>-</w:t>
      </w:r>
      <w:r>
        <w:rPr>
          <w:rFonts w:eastAsiaTheme="minorHAnsi"/>
          <w:bCs/>
          <w:lang w:val="en-GB"/>
        </w:rPr>
        <w:t xml:space="preserve">daughter, </w:t>
      </w:r>
      <w:r>
        <w:rPr>
          <w:rFonts w:eastAsiaTheme="minorHAnsi"/>
          <w:b/>
          <w:lang w:val="en-GB"/>
        </w:rPr>
        <w:t xml:space="preserve">Molly. Marie Dolan, </w:t>
      </w:r>
      <w:r>
        <w:rPr>
          <w:rFonts w:eastAsiaTheme="minorHAnsi"/>
          <w:bCs/>
          <w:lang w:val="en-GB"/>
        </w:rPr>
        <w:t>Drumlease. Anniversary</w:t>
      </w:r>
      <w:r w:rsidR="001C3CE8">
        <w:rPr>
          <w:rFonts w:eastAsiaTheme="minorHAnsi"/>
          <w:b/>
          <w:lang w:val="en-GB"/>
        </w:rPr>
        <w:t xml:space="preserve"> </w:t>
      </w:r>
      <w:r w:rsidR="001C3CE8" w:rsidRPr="001C3CE8">
        <w:rPr>
          <w:rFonts w:eastAsiaTheme="minorHAnsi"/>
          <w:bCs/>
          <w:lang w:val="en-GB"/>
        </w:rPr>
        <w:t>Mass on Friday 10</w:t>
      </w:r>
      <w:r w:rsidR="001C3CE8" w:rsidRPr="001C3CE8">
        <w:rPr>
          <w:rFonts w:eastAsiaTheme="minorHAnsi"/>
          <w:bCs/>
          <w:vertAlign w:val="superscript"/>
          <w:lang w:val="en-GB"/>
        </w:rPr>
        <w:t>th</w:t>
      </w:r>
      <w:r w:rsidR="001C3CE8" w:rsidRPr="001C3CE8">
        <w:rPr>
          <w:rFonts w:eastAsiaTheme="minorHAnsi"/>
          <w:bCs/>
          <w:lang w:val="en-GB"/>
        </w:rPr>
        <w:t xml:space="preserve"> December at 8.00pm.</w:t>
      </w:r>
    </w:p>
    <w:p w14:paraId="4FE41BDB" w14:textId="77A0267D" w:rsidR="001C3CE8" w:rsidRPr="00047455" w:rsidRDefault="00CE75FB" w:rsidP="000E79BF">
      <w:pPr>
        <w:pStyle w:val="NoSpacing"/>
        <w:ind w:left="709"/>
        <w:rPr>
          <w:rFonts w:eastAsiaTheme="minorHAnsi"/>
          <w:bCs/>
          <w:sz w:val="10"/>
          <w:szCs w:val="10"/>
          <w:lang w:val="en-GB"/>
        </w:rPr>
      </w:pPr>
      <w:r>
        <w:rPr>
          <w:rFonts w:eastAsiaTheme="minorHAnsi"/>
          <w:b/>
          <w:lang w:val="en-GB"/>
        </w:rPr>
        <w:t xml:space="preserve">Francis Downey &amp; her father, Paddy. Brian Clancy, </w:t>
      </w:r>
      <w:r>
        <w:rPr>
          <w:rFonts w:eastAsiaTheme="minorHAnsi"/>
          <w:bCs/>
          <w:lang w:val="en-GB"/>
        </w:rPr>
        <w:t>Sligo.</w:t>
      </w:r>
      <w:r w:rsidR="001C3CE8">
        <w:rPr>
          <w:rFonts w:eastAsiaTheme="minorHAnsi"/>
          <w:b/>
          <w:lang w:val="en-GB"/>
        </w:rPr>
        <w:t xml:space="preserve"> </w:t>
      </w:r>
      <w:r w:rsidR="001C3CE8" w:rsidRPr="001C3CE8">
        <w:rPr>
          <w:rFonts w:eastAsiaTheme="minorHAnsi"/>
          <w:bCs/>
          <w:lang w:val="en-GB"/>
        </w:rPr>
        <w:t>Mass on Sunday 12</w:t>
      </w:r>
      <w:r w:rsidR="001C3CE8" w:rsidRPr="001C3CE8">
        <w:rPr>
          <w:rFonts w:eastAsiaTheme="minorHAnsi"/>
          <w:bCs/>
          <w:vertAlign w:val="superscript"/>
          <w:lang w:val="en-GB"/>
        </w:rPr>
        <w:t>th</w:t>
      </w:r>
      <w:r w:rsidR="001C3CE8" w:rsidRPr="001C3CE8">
        <w:rPr>
          <w:rFonts w:eastAsiaTheme="minorHAnsi"/>
          <w:bCs/>
          <w:lang w:val="en-GB"/>
        </w:rPr>
        <w:t xml:space="preserve"> Dec at 11.15am.</w:t>
      </w:r>
    </w:p>
    <w:p w14:paraId="045AFF13" w14:textId="4E0D2E5F" w:rsidR="008377B6" w:rsidRPr="009848AA" w:rsidRDefault="00417E09" w:rsidP="00DF284A">
      <w:pPr>
        <w:pStyle w:val="NoSpacing"/>
        <w:jc w:val="center"/>
        <w:rPr>
          <w:b/>
          <w:i/>
          <w:iCs/>
          <w:u w:val="single"/>
        </w:rPr>
      </w:pPr>
      <w:bookmarkStart w:id="1" w:name="_Hlk88081084"/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bookmarkEnd w:id="0"/>
    <w:bookmarkEnd w:id="1"/>
    <w:p w14:paraId="51807402" w14:textId="77777777" w:rsidR="00F2426D" w:rsidRPr="00CB0FE4" w:rsidRDefault="00F2426D" w:rsidP="00F2426D">
      <w:pPr>
        <w:pStyle w:val="NoSpacing"/>
        <w:ind w:left="720"/>
        <w:rPr>
          <w:sz w:val="20"/>
          <w:szCs w:val="20"/>
        </w:rPr>
      </w:pPr>
    </w:p>
    <w:p w14:paraId="6184582E" w14:textId="45CC5869" w:rsidR="009C7351" w:rsidRPr="00BC3956" w:rsidRDefault="00B12B47" w:rsidP="009C7351">
      <w:pPr>
        <w:pStyle w:val="ListParagraph"/>
        <w:numPr>
          <w:ilvl w:val="0"/>
          <w:numId w:val="26"/>
        </w:numPr>
        <w:rPr>
          <w:b/>
          <w:bCs/>
        </w:rPr>
      </w:pPr>
      <w:r w:rsidRPr="009C7351">
        <w:rPr>
          <w:b/>
          <w:bCs/>
          <w:u w:val="single"/>
        </w:rPr>
        <w:t xml:space="preserve">Liturgy for </w:t>
      </w:r>
      <w:r w:rsidR="00EF30E3" w:rsidRPr="009C7351">
        <w:rPr>
          <w:b/>
          <w:bCs/>
          <w:u w:val="single"/>
        </w:rPr>
        <w:t>December</w:t>
      </w:r>
      <w:r w:rsidRPr="009C7351">
        <w:rPr>
          <w:b/>
          <w:bCs/>
          <w:u w:val="single"/>
        </w:rPr>
        <w:t>:</w:t>
      </w:r>
      <w:r w:rsidR="00BC3956">
        <w:rPr>
          <w:b/>
          <w:bCs/>
        </w:rPr>
        <w:t xml:space="preserve"> </w:t>
      </w:r>
      <w:r w:rsidR="009C7351" w:rsidRPr="009C7351">
        <w:rPr>
          <w:b/>
          <w:bCs/>
        </w:rPr>
        <w:t>Readers</w:t>
      </w:r>
      <w:r w:rsidR="009C7351" w:rsidRPr="000440DF">
        <w:t xml:space="preserve"> – </w:t>
      </w:r>
      <w:r w:rsidR="00710876">
        <w:t>H</w:t>
      </w:r>
      <w:r w:rsidR="00284A2F">
        <w:t>elen/Anna Sweeney</w:t>
      </w:r>
      <w:r w:rsidR="009C7351" w:rsidRPr="000440DF">
        <w:t xml:space="preserve">; </w:t>
      </w:r>
      <w:r w:rsidR="009C7351" w:rsidRPr="009C7351">
        <w:rPr>
          <w:b/>
          <w:bCs/>
        </w:rPr>
        <w:t>Collectors</w:t>
      </w:r>
      <w:r w:rsidR="009C7351" w:rsidRPr="000440DF">
        <w:t xml:space="preserve"> – Patrick McGoldrick &amp; Mark Meehan; </w:t>
      </w:r>
      <w:r w:rsidR="009C7351" w:rsidRPr="009C7351">
        <w:rPr>
          <w:b/>
          <w:bCs/>
        </w:rPr>
        <w:t>Altar Society</w:t>
      </w:r>
      <w:r w:rsidR="009C7351" w:rsidRPr="000440DF">
        <w:t xml:space="preserve"> –</w:t>
      </w:r>
      <w:r w:rsidR="009C7351">
        <w:t xml:space="preserve"> </w:t>
      </w:r>
      <w:r w:rsidR="009C7351" w:rsidRPr="00BC3956">
        <w:rPr>
          <w:b/>
          <w:bCs/>
          <w:i/>
          <w:iCs/>
        </w:rPr>
        <w:t xml:space="preserve">Volunteers needed. Please contact Fr Paul or Pauric. </w:t>
      </w:r>
    </w:p>
    <w:p w14:paraId="2D37BEF2" w14:textId="77777777" w:rsidR="009C7351" w:rsidRPr="003F6F33" w:rsidRDefault="009C7351" w:rsidP="009C7351">
      <w:pPr>
        <w:rPr>
          <w:rFonts w:asciiTheme="minorHAnsi" w:hAnsiTheme="minorHAnsi" w:cstheme="minorHAnsi"/>
          <w:sz w:val="22"/>
          <w:szCs w:val="22"/>
        </w:rPr>
      </w:pPr>
    </w:p>
    <w:p w14:paraId="39313A41" w14:textId="026D0E9F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0D11CD17" w14:textId="755B7061" w:rsidR="008D56FF" w:rsidRPr="00CB3139" w:rsidRDefault="00DF284A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</w:t>
      </w:r>
      <w:r w:rsidR="008D56FF">
        <w:rPr>
          <w:b/>
          <w:iCs/>
          <w:u w:val="single"/>
        </w:rPr>
        <w:t>ass</w:t>
      </w:r>
      <w:r w:rsidR="008D56FF" w:rsidRPr="004F5AE6">
        <w:rPr>
          <w:b/>
          <w:iCs/>
          <w:u w:val="single"/>
        </w:rPr>
        <w:t>:</w:t>
      </w:r>
      <w:r>
        <w:rPr>
          <w:b/>
          <w:iCs/>
        </w:rPr>
        <w:t xml:space="preserve"> </w:t>
      </w:r>
      <w:r w:rsidR="00CE75FB">
        <w:rPr>
          <w:b/>
          <w:iCs/>
        </w:rPr>
        <w:t>Feast of the Immaculate Conception, Wed</w:t>
      </w:r>
      <w:r w:rsidR="00230970" w:rsidRPr="00DF284A">
        <w:rPr>
          <w:bCs/>
          <w:iCs/>
        </w:rPr>
        <w:t xml:space="preserve"> at 8.00pm</w:t>
      </w:r>
      <w:r w:rsidR="00887669" w:rsidRPr="00BD26BB">
        <w:rPr>
          <w:bCs/>
          <w:iCs/>
        </w:rPr>
        <w:t>;</w:t>
      </w:r>
      <w:r w:rsidR="00887669">
        <w:rPr>
          <w:bCs/>
          <w:iCs/>
        </w:rPr>
        <w:t xml:space="preserve"> </w:t>
      </w:r>
      <w:r w:rsidR="00CE75FB" w:rsidRPr="00284A2F">
        <w:rPr>
          <w:bCs/>
          <w:iCs/>
          <w:u w:val="single"/>
        </w:rPr>
        <w:t>No Mass on Thurs</w:t>
      </w:r>
      <w:r w:rsidR="00CE75FB">
        <w:rPr>
          <w:bCs/>
          <w:iCs/>
        </w:rPr>
        <w:t xml:space="preserve">. </w:t>
      </w:r>
      <w:r w:rsidR="008D56FF" w:rsidRPr="008D56FF">
        <w:rPr>
          <w:bCs/>
          <w:iCs/>
        </w:rPr>
        <w:t>S</w:t>
      </w:r>
      <w:r w:rsidR="00E50A11">
        <w:rPr>
          <w:bCs/>
          <w:iCs/>
        </w:rPr>
        <w:t>un</w:t>
      </w:r>
      <w:r w:rsidR="008D56FF" w:rsidRPr="008D56FF">
        <w:rPr>
          <w:bCs/>
          <w:iCs/>
        </w:rPr>
        <w:t xml:space="preserve"> at 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353BF774" w14:textId="22C8CB40" w:rsidR="006D5CB9" w:rsidRDefault="00217071" w:rsidP="00514C7C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Lena Loughlin, </w:t>
      </w:r>
      <w:r>
        <w:rPr>
          <w:rFonts w:eastAsiaTheme="minorHAnsi"/>
          <w:bCs/>
          <w:lang w:val="en-GB"/>
        </w:rPr>
        <w:t xml:space="preserve">Gortnaskeagh. </w:t>
      </w:r>
      <w:r>
        <w:rPr>
          <w:rFonts w:eastAsiaTheme="minorHAnsi"/>
          <w:bCs/>
          <w:i/>
          <w:iCs/>
          <w:lang w:val="en-GB"/>
        </w:rPr>
        <w:t>Months Memory</w:t>
      </w:r>
      <w:r w:rsidR="006D5CB9">
        <w:rPr>
          <w:rFonts w:eastAsiaTheme="minorHAnsi"/>
          <w:b/>
          <w:lang w:val="en-GB"/>
        </w:rPr>
        <w:t xml:space="preserve"> </w:t>
      </w:r>
      <w:r w:rsidR="006D5CB9" w:rsidRPr="006D5CB9">
        <w:rPr>
          <w:rFonts w:eastAsiaTheme="minorHAnsi"/>
          <w:bCs/>
          <w:lang w:val="en-GB"/>
        </w:rPr>
        <w:t>Mass on Sunday 5</w:t>
      </w:r>
      <w:r w:rsidR="006D5CB9" w:rsidRPr="006D5CB9">
        <w:rPr>
          <w:rFonts w:eastAsiaTheme="minorHAnsi"/>
          <w:bCs/>
          <w:vertAlign w:val="superscript"/>
          <w:lang w:val="en-GB"/>
        </w:rPr>
        <w:t>th</w:t>
      </w:r>
      <w:r w:rsidR="006D5CB9" w:rsidRPr="006D5CB9">
        <w:rPr>
          <w:rFonts w:eastAsiaTheme="minorHAnsi"/>
          <w:bCs/>
          <w:lang w:val="en-GB"/>
        </w:rPr>
        <w:t xml:space="preserve"> December at 10.00am.</w:t>
      </w:r>
    </w:p>
    <w:p w14:paraId="0C2A14AB" w14:textId="3D57B434" w:rsidR="00406E49" w:rsidRPr="00406E49" w:rsidRDefault="00CE75FB" w:rsidP="00514C7C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Minnie Cunningham, </w:t>
      </w:r>
      <w:r>
        <w:rPr>
          <w:rFonts w:eastAsiaTheme="minorHAnsi"/>
          <w:bCs/>
          <w:lang w:val="en-GB"/>
        </w:rPr>
        <w:t>nee Nelson, Sligo &amp; Fivemilebourne.</w:t>
      </w:r>
      <w:r w:rsidR="00406E49">
        <w:rPr>
          <w:rFonts w:eastAsiaTheme="minorHAnsi"/>
          <w:b/>
          <w:lang w:val="en-GB"/>
        </w:rPr>
        <w:t xml:space="preserve"> </w:t>
      </w:r>
      <w:r w:rsidR="00406E49" w:rsidRPr="00406E49">
        <w:rPr>
          <w:rFonts w:eastAsiaTheme="minorHAnsi"/>
          <w:bCs/>
          <w:lang w:val="en-GB"/>
        </w:rPr>
        <w:t xml:space="preserve">Mass on </w:t>
      </w:r>
      <w:r>
        <w:rPr>
          <w:rFonts w:eastAsiaTheme="minorHAnsi"/>
          <w:bCs/>
          <w:lang w:val="en-GB"/>
        </w:rPr>
        <w:t>Wed</w:t>
      </w:r>
      <w:r w:rsidR="00406E49" w:rsidRPr="00406E49">
        <w:rPr>
          <w:rFonts w:eastAsiaTheme="minorHAnsi"/>
          <w:bCs/>
          <w:lang w:val="en-GB"/>
        </w:rPr>
        <w:t xml:space="preserve"> </w:t>
      </w:r>
      <w:r>
        <w:rPr>
          <w:rFonts w:eastAsiaTheme="minorHAnsi"/>
          <w:bCs/>
          <w:lang w:val="en-GB"/>
        </w:rPr>
        <w:t>8</w:t>
      </w:r>
      <w:r w:rsidR="00406E49" w:rsidRPr="00406E49">
        <w:rPr>
          <w:rFonts w:eastAsiaTheme="minorHAnsi"/>
          <w:bCs/>
          <w:vertAlign w:val="superscript"/>
          <w:lang w:val="en-GB"/>
        </w:rPr>
        <w:t>th</w:t>
      </w:r>
      <w:r w:rsidR="00406E49" w:rsidRPr="00406E49">
        <w:rPr>
          <w:rFonts w:eastAsiaTheme="minorHAnsi"/>
          <w:bCs/>
          <w:lang w:val="en-GB"/>
        </w:rPr>
        <w:t xml:space="preserve"> Dec at 8.00pm.</w:t>
      </w:r>
    </w:p>
    <w:p w14:paraId="122C2EBE" w14:textId="42B8E7E8" w:rsidR="00406E49" w:rsidRPr="00406E49" w:rsidRDefault="00CE75FB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Hugh &amp; Teresa Loughlin, </w:t>
      </w:r>
      <w:r>
        <w:rPr>
          <w:rFonts w:eastAsiaTheme="minorHAnsi"/>
          <w:bCs/>
          <w:lang w:val="en-GB"/>
        </w:rPr>
        <w:t>Moragh. Anniversary</w:t>
      </w:r>
      <w:r w:rsidR="00406E49">
        <w:rPr>
          <w:rFonts w:eastAsiaTheme="minorHAnsi"/>
          <w:b/>
          <w:lang w:val="en-GB"/>
        </w:rPr>
        <w:t xml:space="preserve"> </w:t>
      </w:r>
      <w:r w:rsidR="00406E49" w:rsidRPr="00406E49">
        <w:rPr>
          <w:rFonts w:eastAsiaTheme="minorHAnsi"/>
          <w:bCs/>
          <w:lang w:val="en-GB"/>
        </w:rPr>
        <w:t>Mass on Sunday 12</w:t>
      </w:r>
      <w:r w:rsidR="00406E49" w:rsidRPr="00406E49">
        <w:rPr>
          <w:rFonts w:eastAsiaTheme="minorHAnsi"/>
          <w:bCs/>
          <w:vertAlign w:val="superscript"/>
          <w:lang w:val="en-GB"/>
        </w:rPr>
        <w:t>th</w:t>
      </w:r>
      <w:r w:rsidR="00406E49" w:rsidRPr="00406E49">
        <w:rPr>
          <w:rFonts w:eastAsiaTheme="minorHAnsi"/>
          <w:bCs/>
          <w:lang w:val="en-GB"/>
        </w:rPr>
        <w:t xml:space="preserve"> December at 10.00am.</w:t>
      </w:r>
    </w:p>
    <w:p w14:paraId="6590DC3B" w14:textId="61D1B25D" w:rsidR="008377B6" w:rsidRDefault="00856A3C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44B48E73" w14:textId="77777777" w:rsidR="00AC5EF8" w:rsidRPr="00AC5EF8" w:rsidRDefault="00AC5EF8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6D8F9F64" w14:textId="77777777" w:rsidR="009C7351" w:rsidRPr="009C7351" w:rsidRDefault="00D177E3" w:rsidP="009C7351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9C7351">
        <w:rPr>
          <w:b/>
          <w:bCs/>
          <w:iCs/>
          <w:u w:val="single"/>
          <w:lang w:val="en-GB"/>
        </w:rPr>
        <w:t>Liturgy for</w:t>
      </w:r>
      <w:r w:rsidR="00DF284A" w:rsidRPr="009C7351">
        <w:rPr>
          <w:b/>
          <w:bCs/>
          <w:iCs/>
          <w:u w:val="single"/>
          <w:lang w:val="en-GB"/>
        </w:rPr>
        <w:t xml:space="preserve"> </w:t>
      </w:r>
      <w:r w:rsidR="00EF30E3" w:rsidRPr="009C7351">
        <w:rPr>
          <w:b/>
          <w:bCs/>
          <w:iCs/>
          <w:u w:val="single"/>
          <w:lang w:val="en-GB"/>
        </w:rPr>
        <w:t>December</w:t>
      </w:r>
      <w:r w:rsidRPr="009C7351">
        <w:rPr>
          <w:b/>
          <w:bCs/>
          <w:iCs/>
          <w:u w:val="single"/>
          <w:lang w:val="en-GB"/>
        </w:rPr>
        <w:t xml:space="preserve">: </w:t>
      </w:r>
      <w:r w:rsidR="009C7351" w:rsidRPr="009C7351">
        <w:rPr>
          <w:b/>
          <w:bCs/>
          <w:iCs/>
          <w:lang w:val="en-GB"/>
        </w:rPr>
        <w:t>Readers</w:t>
      </w:r>
      <w:r w:rsidR="009C7351" w:rsidRPr="009C7351">
        <w:rPr>
          <w:iCs/>
          <w:lang w:val="en-GB"/>
        </w:rPr>
        <w:t xml:space="preserve"> - Teresa and Sarah Rooney, Deirdre McGourty; </w:t>
      </w:r>
      <w:r w:rsidR="009C7351" w:rsidRPr="009C7351">
        <w:rPr>
          <w:b/>
          <w:bCs/>
          <w:iCs/>
          <w:lang w:val="en-GB"/>
        </w:rPr>
        <w:t>Collectors</w:t>
      </w:r>
      <w:r w:rsidR="009C7351" w:rsidRPr="009C7351">
        <w:rPr>
          <w:iCs/>
          <w:lang w:val="en-GB"/>
        </w:rPr>
        <w:t xml:space="preserve"> – John Logue and volunteer; </w:t>
      </w:r>
      <w:r w:rsidR="009C7351" w:rsidRPr="009C7351">
        <w:rPr>
          <w:b/>
          <w:bCs/>
          <w:iCs/>
          <w:lang w:val="en-GB"/>
        </w:rPr>
        <w:t>Altar Society</w:t>
      </w:r>
      <w:r w:rsidR="009C7351" w:rsidRPr="009C7351">
        <w:rPr>
          <w:iCs/>
          <w:lang w:val="en-GB"/>
        </w:rPr>
        <w:t xml:space="preserve"> – Margaret Feehily and Mary Keegan.</w:t>
      </w:r>
    </w:p>
    <w:p w14:paraId="4C4445B2" w14:textId="39E2B531" w:rsidR="0004358F" w:rsidRPr="009C7351" w:rsidRDefault="0004358F" w:rsidP="009C7351">
      <w:pPr>
        <w:ind w:left="349"/>
        <w:rPr>
          <w:b/>
          <w:bCs/>
          <w:iCs/>
          <w:sz w:val="12"/>
          <w:szCs w:val="12"/>
          <w:u w:val="single"/>
          <w:lang w:val="en-GB"/>
        </w:rPr>
      </w:pPr>
    </w:p>
    <w:p w14:paraId="1CDB62D6" w14:textId="00755697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1A8F3233" w:rsidR="008D56FF" w:rsidRPr="004106E1" w:rsidRDefault="00A81723" w:rsidP="004106E1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FF035D">
        <w:rPr>
          <w:b/>
          <w:iCs/>
        </w:rPr>
        <w:t>:</w:t>
      </w:r>
      <w:r w:rsidR="00BD26BB">
        <w:rPr>
          <w:b/>
          <w:iCs/>
        </w:rPr>
        <w:t xml:space="preserve"> </w:t>
      </w:r>
      <w:r w:rsidR="00FF035D" w:rsidRPr="00BD26BB">
        <w:rPr>
          <w:bCs/>
          <w:iCs/>
        </w:rPr>
        <w:t>Tuesday</w:t>
      </w:r>
      <w:r w:rsidR="00BF0904" w:rsidRPr="00BD26BB">
        <w:rPr>
          <w:bCs/>
          <w:iCs/>
        </w:rPr>
        <w:t xml:space="preserve"> </w:t>
      </w:r>
      <w:r w:rsidR="00BE0C81">
        <w:rPr>
          <w:bCs/>
          <w:iCs/>
        </w:rPr>
        <w:t xml:space="preserve">(Vigil for Holy Day) </w:t>
      </w:r>
      <w:r w:rsidR="00BF0904" w:rsidRPr="00BD26BB">
        <w:rPr>
          <w:bCs/>
          <w:iCs/>
        </w:rPr>
        <w:t xml:space="preserve">at </w:t>
      </w:r>
      <w:r w:rsidR="00BF0904" w:rsidRPr="00B77329">
        <w:rPr>
          <w:b/>
          <w:iCs/>
          <w:u w:val="single"/>
        </w:rPr>
        <w:t>8.00pm</w:t>
      </w:r>
      <w:r w:rsidR="00BD26BB" w:rsidRPr="00BD26BB">
        <w:rPr>
          <w:bCs/>
          <w:iCs/>
        </w:rPr>
        <w:t xml:space="preserve"> (followed by Rosary)</w:t>
      </w:r>
      <w:r w:rsidRPr="00BD26BB">
        <w:rPr>
          <w:bCs/>
          <w:iCs/>
        </w:rPr>
        <w:t>;</w:t>
      </w:r>
      <w:r w:rsidRPr="004106E1">
        <w:rPr>
          <w:bCs/>
          <w:iCs/>
        </w:rPr>
        <w:t xml:space="preserve"> Saturday (Vigil) at </w:t>
      </w:r>
      <w:r w:rsidRPr="004106E1">
        <w:rPr>
          <w:b/>
          <w:iCs/>
          <w:u w:val="single"/>
        </w:rPr>
        <w:t>8.00pm</w:t>
      </w:r>
      <w:r w:rsidR="004106E1">
        <w:rPr>
          <w:b/>
          <w:iCs/>
          <w:u w:val="single"/>
        </w:rPr>
        <w:t>.</w:t>
      </w:r>
      <w:r w:rsidRPr="004106E1">
        <w:rPr>
          <w:bCs/>
          <w:iCs/>
        </w:rPr>
        <w:t xml:space="preserve"> 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02ACECEE" w14:textId="438065A7" w:rsidR="00380B13" w:rsidRDefault="00380B13" w:rsidP="00794DE1">
      <w:pPr>
        <w:ind w:left="709"/>
        <w:rPr>
          <w:bCs/>
          <w:iCs/>
        </w:rPr>
      </w:pPr>
      <w:r>
        <w:rPr>
          <w:b/>
          <w:iCs/>
        </w:rPr>
        <w:t xml:space="preserve">Matt, Mollie &amp; Jerry Twomey. </w:t>
      </w:r>
      <w:r w:rsidRPr="00380B13">
        <w:rPr>
          <w:bCs/>
          <w:iCs/>
        </w:rPr>
        <w:t>Anniversary Mass on Saturday 4</w:t>
      </w:r>
      <w:r w:rsidRPr="00380B13">
        <w:rPr>
          <w:bCs/>
          <w:iCs/>
          <w:vertAlign w:val="superscript"/>
        </w:rPr>
        <w:t>th</w:t>
      </w:r>
      <w:r w:rsidRPr="00380B13">
        <w:rPr>
          <w:bCs/>
          <w:iCs/>
        </w:rPr>
        <w:t xml:space="preserve"> December at 8.00pm.</w:t>
      </w:r>
    </w:p>
    <w:p w14:paraId="2FC8A2E4" w14:textId="1F6EECC8" w:rsidR="00C51EF5" w:rsidRPr="00B77329" w:rsidRDefault="00BE0C81" w:rsidP="00794DE1">
      <w:pPr>
        <w:ind w:left="709"/>
        <w:rPr>
          <w:b/>
          <w:iCs/>
          <w:u w:val="single"/>
        </w:rPr>
      </w:pPr>
      <w:r>
        <w:rPr>
          <w:b/>
          <w:iCs/>
        </w:rPr>
        <w:t>Vigil of the Feast of the Immaculate Conception</w:t>
      </w:r>
      <w:r w:rsidR="00C51EF5" w:rsidRPr="00C51EF5">
        <w:rPr>
          <w:b/>
          <w:iCs/>
        </w:rPr>
        <w:t>.</w:t>
      </w:r>
      <w:r>
        <w:rPr>
          <w:bCs/>
          <w:iCs/>
        </w:rPr>
        <w:t xml:space="preserve"> </w:t>
      </w:r>
      <w:r w:rsidR="00C51EF5" w:rsidRPr="00C51EF5">
        <w:rPr>
          <w:bCs/>
          <w:iCs/>
        </w:rPr>
        <w:t>Ma</w:t>
      </w:r>
      <w:r w:rsidR="00C51EF5">
        <w:rPr>
          <w:bCs/>
          <w:iCs/>
        </w:rPr>
        <w:t>ss on Tuesday 7</w:t>
      </w:r>
      <w:r w:rsidR="00C51EF5" w:rsidRPr="00C51EF5">
        <w:rPr>
          <w:bCs/>
          <w:iCs/>
          <w:vertAlign w:val="superscript"/>
        </w:rPr>
        <w:t>th</w:t>
      </w:r>
      <w:r w:rsidR="00C51EF5">
        <w:rPr>
          <w:bCs/>
          <w:iCs/>
        </w:rPr>
        <w:t xml:space="preserve"> December at </w:t>
      </w:r>
      <w:r w:rsidR="00C51EF5" w:rsidRPr="00B77329">
        <w:rPr>
          <w:b/>
          <w:iCs/>
          <w:u w:val="single"/>
        </w:rPr>
        <w:t>8.00pm</w:t>
      </w:r>
      <w:r w:rsidR="00B77329">
        <w:rPr>
          <w:b/>
          <w:iCs/>
          <w:u w:val="single"/>
        </w:rPr>
        <w:t>.</w:t>
      </w:r>
    </w:p>
    <w:p w14:paraId="35290EBE" w14:textId="1DC022BB" w:rsidR="00C51EF5" w:rsidRPr="00C51EF5" w:rsidRDefault="00C51EF5" w:rsidP="00794DE1">
      <w:pPr>
        <w:ind w:left="709"/>
        <w:rPr>
          <w:bCs/>
          <w:iCs/>
        </w:rPr>
      </w:pPr>
      <w:r>
        <w:rPr>
          <w:b/>
          <w:iCs/>
        </w:rPr>
        <w:t xml:space="preserve">Gerry &amp; Baby Tara McLoughlin, </w:t>
      </w:r>
      <w:r w:rsidRPr="00F103D0">
        <w:rPr>
          <w:bCs/>
          <w:iCs/>
        </w:rPr>
        <w:t>Boggaun</w:t>
      </w:r>
      <w:r w:rsidR="00F103D0">
        <w:rPr>
          <w:bCs/>
          <w:iCs/>
        </w:rPr>
        <w:t xml:space="preserve"> and </w:t>
      </w:r>
      <w:r>
        <w:rPr>
          <w:b/>
          <w:iCs/>
        </w:rPr>
        <w:t>Special Intention.</w:t>
      </w:r>
      <w:r>
        <w:rPr>
          <w:bCs/>
          <w:iCs/>
        </w:rPr>
        <w:t xml:space="preserve"> Mass on Saturday 11</w:t>
      </w:r>
      <w:r w:rsidRPr="00C51EF5">
        <w:rPr>
          <w:bCs/>
          <w:iCs/>
          <w:vertAlign w:val="superscript"/>
        </w:rPr>
        <w:t>th</w:t>
      </w:r>
      <w:r>
        <w:rPr>
          <w:bCs/>
          <w:iCs/>
        </w:rPr>
        <w:t xml:space="preserve"> </w:t>
      </w:r>
      <w:r w:rsidR="00BE0C81">
        <w:rPr>
          <w:bCs/>
          <w:iCs/>
        </w:rPr>
        <w:t>December at 8.00pm.</w:t>
      </w:r>
    </w:p>
    <w:p w14:paraId="4758A0F4" w14:textId="7AD41E62" w:rsidR="00217354" w:rsidRDefault="00856A3C" w:rsidP="00514C7C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369E9D73" w14:textId="77777777" w:rsidR="003F1F46" w:rsidRPr="003F1F46" w:rsidRDefault="003F1F46" w:rsidP="006679E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185DDB1C" w14:textId="1E1E110B" w:rsidR="002B4F00" w:rsidRPr="00217071" w:rsidRDefault="00D177E3" w:rsidP="00217071">
      <w:pPr>
        <w:numPr>
          <w:ilvl w:val="0"/>
          <w:numId w:val="5"/>
        </w:numPr>
        <w:ind w:left="567" w:hanging="283"/>
        <w:rPr>
          <w:bCs/>
          <w:sz w:val="16"/>
          <w:szCs w:val="16"/>
        </w:rPr>
      </w:pPr>
      <w:r w:rsidRPr="008C2C93">
        <w:rPr>
          <w:b/>
          <w:u w:val="single"/>
        </w:rPr>
        <w:t xml:space="preserve">Liturgy for </w:t>
      </w:r>
      <w:r w:rsidR="008C2C93" w:rsidRPr="008C2C93">
        <w:rPr>
          <w:b/>
          <w:u w:val="single"/>
        </w:rPr>
        <w:t>December</w:t>
      </w:r>
      <w:r w:rsidRPr="008C2C93">
        <w:rPr>
          <w:b/>
          <w:u w:val="single"/>
        </w:rPr>
        <w:t>:</w:t>
      </w:r>
      <w:r w:rsidR="00F3663F" w:rsidRPr="008C2C93">
        <w:rPr>
          <w:b/>
          <w:u w:val="single"/>
        </w:rPr>
        <w:t xml:space="preserve"> </w:t>
      </w:r>
      <w:r w:rsidR="005B6459" w:rsidRPr="005B6459">
        <w:rPr>
          <w:bCs/>
          <w:u w:val="single"/>
        </w:rPr>
        <w:t>Readers</w:t>
      </w:r>
      <w:r w:rsidR="005B6459" w:rsidRPr="005B6459">
        <w:rPr>
          <w:bCs/>
        </w:rPr>
        <w:t xml:space="preserve"> – Pauric Cullen; </w:t>
      </w:r>
      <w:r w:rsidR="005B6459" w:rsidRPr="005B6459">
        <w:rPr>
          <w:bCs/>
          <w:u w:val="single"/>
        </w:rPr>
        <w:t xml:space="preserve">Collectors </w:t>
      </w:r>
      <w:r w:rsidR="005B6459" w:rsidRPr="005B6459">
        <w:rPr>
          <w:bCs/>
        </w:rPr>
        <w:t xml:space="preserve">– Jimmy Harkin &amp; Joe Walpole; </w:t>
      </w:r>
      <w:r w:rsidR="005B6459" w:rsidRPr="005B6459">
        <w:rPr>
          <w:bCs/>
          <w:u w:val="single"/>
        </w:rPr>
        <w:t>Altar Society</w:t>
      </w:r>
      <w:r w:rsidR="005B6459" w:rsidRPr="005B6459">
        <w:rPr>
          <w:bCs/>
        </w:rPr>
        <w:t xml:space="preserve"> – Patricia Harkin &amp; Carmel Loughlin.</w:t>
      </w:r>
    </w:p>
    <w:p w14:paraId="6F8D96AD" w14:textId="446CDFF9" w:rsidR="00C6738D" w:rsidRPr="0010077B" w:rsidRDefault="00560A15" w:rsidP="002B4F00">
      <w:pPr>
        <w:ind w:firstLine="426"/>
        <w:rPr>
          <w:b/>
          <w:bCs/>
          <w:color w:val="FF0000"/>
          <w:sz w:val="10"/>
          <w:szCs w:val="10"/>
          <w:u w:val="single"/>
          <w:lang w:val="en-GB"/>
        </w:rPr>
      </w:pPr>
      <w:r>
        <w:rPr>
          <w:noProof/>
          <w:sz w:val="25"/>
          <w:szCs w:val="25"/>
          <w:lang w:val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87C8CB" wp14:editId="17DF0FFE">
                <wp:simplePos x="0" y="0"/>
                <wp:positionH relativeFrom="column">
                  <wp:posOffset>-241300</wp:posOffset>
                </wp:positionH>
                <wp:positionV relativeFrom="paragraph">
                  <wp:posOffset>89535</wp:posOffset>
                </wp:positionV>
                <wp:extent cx="7073265" cy="1242060"/>
                <wp:effectExtent l="0" t="0" r="1333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265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F6206" w14:textId="44356F10" w:rsidR="006D3917" w:rsidRPr="00F2410F" w:rsidRDefault="006D3917" w:rsidP="006D3917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F2410F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Saint Vincent de Paul Appeal 2021</w:t>
                            </w:r>
                          </w:p>
                          <w:p w14:paraId="6E608121" w14:textId="61D19FC0" w:rsidR="006D3917" w:rsidRPr="00F2410F" w:rsidRDefault="006D3917" w:rsidP="006D3917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2410F">
                              <w:rPr>
                                <w:sz w:val="26"/>
                                <w:szCs w:val="26"/>
                              </w:rPr>
                              <w:t xml:space="preserve">Saint Vincent de Paul Church Gate collection will be taken up after Masses in </w:t>
                            </w:r>
                            <w:r w:rsidRPr="00F2410F">
                              <w:rPr>
                                <w:sz w:val="26"/>
                                <w:szCs w:val="26"/>
                                <w:u w:val="single"/>
                              </w:rPr>
                              <w:t>Dromahair, Killargue and Newtownmanor on the weekend of 11</w:t>
                            </w:r>
                            <w:r w:rsidRPr="00F2410F">
                              <w:rPr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2410F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and 12th of December. </w:t>
                            </w:r>
                            <w:r w:rsidRPr="00F2410F">
                              <w:rPr>
                                <w:sz w:val="26"/>
                                <w:szCs w:val="26"/>
                              </w:rPr>
                              <w:t xml:space="preserve">Your generosity would be much appreciated. Donations may also be left in the sealed SVP box in the porch of Drumkeeran church. All funds raised are </w:t>
                            </w:r>
                            <w:proofErr w:type="gramStart"/>
                            <w:r w:rsidRPr="00F2410F">
                              <w:rPr>
                                <w:sz w:val="26"/>
                                <w:szCs w:val="26"/>
                              </w:rPr>
                              <w:t>put to use</w:t>
                            </w:r>
                            <w:proofErr w:type="gramEnd"/>
                            <w:r w:rsidRPr="00F2410F">
                              <w:rPr>
                                <w:sz w:val="26"/>
                                <w:szCs w:val="26"/>
                              </w:rPr>
                              <w:t xml:space="preserve"> for people in need in the local area. Our confidential number is:</w:t>
                            </w:r>
                            <w:r w:rsidRPr="00F2410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2410F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085 7764431.</w:t>
                            </w:r>
                          </w:p>
                          <w:p w14:paraId="45B6C799" w14:textId="77777777" w:rsidR="002A338D" w:rsidRDefault="002A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C8CB" id="Text Box 5" o:spid="_x0000_s1031" type="#_x0000_t202" style="position:absolute;left:0;text-align:left;margin-left:-19pt;margin-top:7.05pt;width:556.95pt;height:9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" fillcolor="white [3201]" strokeweight=".5pt">
                <v:textbox>
                  <w:txbxContent>
                    <w:p w14:paraId="66FF6206" w14:textId="44356F10" w:rsidR="006D3917" w:rsidRPr="00F2410F" w:rsidRDefault="006D3917" w:rsidP="006D3917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F2410F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Saint Vincent de Paul Appeal 2021</w:t>
                      </w:r>
                    </w:p>
                    <w:p w14:paraId="6E608121" w14:textId="61D19FC0" w:rsidR="006D3917" w:rsidRPr="00F2410F" w:rsidRDefault="006D3917" w:rsidP="006D3917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F2410F">
                        <w:rPr>
                          <w:sz w:val="26"/>
                          <w:szCs w:val="26"/>
                        </w:rPr>
                        <w:t xml:space="preserve">Saint Vincent de Paul Church Gate collection will be taken up after Masses in </w:t>
                      </w:r>
                      <w:r w:rsidRPr="00F2410F">
                        <w:rPr>
                          <w:sz w:val="26"/>
                          <w:szCs w:val="26"/>
                          <w:u w:val="single"/>
                        </w:rPr>
                        <w:t>Dromahair, Killargue and Newtownmanor on the weekend of 11</w:t>
                      </w:r>
                      <w:r w:rsidRPr="00F2410F">
                        <w:rPr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F2410F">
                        <w:rPr>
                          <w:sz w:val="26"/>
                          <w:szCs w:val="26"/>
                          <w:u w:val="single"/>
                        </w:rPr>
                        <w:t xml:space="preserve"> and 12th of December. </w:t>
                      </w:r>
                      <w:r w:rsidRPr="00F2410F">
                        <w:rPr>
                          <w:sz w:val="26"/>
                          <w:szCs w:val="26"/>
                        </w:rPr>
                        <w:t xml:space="preserve">Your generosity would be much appreciated. Donations may also be left in the sealed SVP box in the porch of Drumkeeran church. All funds raised are </w:t>
                      </w:r>
                      <w:proofErr w:type="gramStart"/>
                      <w:r w:rsidRPr="00F2410F">
                        <w:rPr>
                          <w:sz w:val="26"/>
                          <w:szCs w:val="26"/>
                        </w:rPr>
                        <w:t>put to use</w:t>
                      </w:r>
                      <w:proofErr w:type="gramEnd"/>
                      <w:r w:rsidRPr="00F2410F">
                        <w:rPr>
                          <w:sz w:val="26"/>
                          <w:szCs w:val="26"/>
                        </w:rPr>
                        <w:t xml:space="preserve"> for people in need in the local area. Our confidential number is:</w:t>
                      </w:r>
                      <w:r w:rsidRPr="00F2410F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F2410F">
                        <w:rPr>
                          <w:b/>
                          <w:sz w:val="26"/>
                          <w:szCs w:val="26"/>
                          <w:u w:val="single"/>
                        </w:rPr>
                        <w:t>085 7764431.</w:t>
                      </w:r>
                    </w:p>
                    <w:p w14:paraId="45B6C799" w14:textId="77777777" w:rsidR="002A338D" w:rsidRDefault="002A338D"/>
                  </w:txbxContent>
                </v:textbox>
              </v:shape>
            </w:pict>
          </mc:Fallback>
        </mc:AlternateContent>
      </w:r>
    </w:p>
    <w:p w14:paraId="284B5634" w14:textId="638D7275" w:rsidR="00B77329" w:rsidRDefault="00B77329" w:rsidP="0001538B">
      <w:pPr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016FFF" w14:textId="545B1A80" w:rsidR="00B77329" w:rsidRPr="00023634" w:rsidRDefault="00B77329" w:rsidP="0001538B">
      <w:pPr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7A31EC0B" w14:textId="091B21A9" w:rsidR="00581471" w:rsidRPr="00023634" w:rsidRDefault="00581471" w:rsidP="008C2DCF">
      <w:pPr>
        <w:rPr>
          <w:sz w:val="25"/>
          <w:szCs w:val="25"/>
          <w:lang w:val="en-GB"/>
        </w:rPr>
      </w:pPr>
    </w:p>
    <w:p w14:paraId="7D1A0907" w14:textId="6AD957AA" w:rsidR="00581471" w:rsidRDefault="00581471" w:rsidP="008C2DCF">
      <w:pPr>
        <w:rPr>
          <w:lang w:val="en-GB"/>
        </w:rPr>
      </w:pPr>
    </w:p>
    <w:p w14:paraId="2F04F3FE" w14:textId="6C112C04" w:rsidR="00581471" w:rsidRDefault="00581471" w:rsidP="008C2DCF">
      <w:pPr>
        <w:rPr>
          <w:lang w:val="en-GB"/>
        </w:rPr>
      </w:pPr>
    </w:p>
    <w:p w14:paraId="69D28000" w14:textId="4B85653A" w:rsidR="00581471" w:rsidRPr="00CB0FE4" w:rsidRDefault="00581471" w:rsidP="008C2DCF">
      <w:pPr>
        <w:rPr>
          <w:sz w:val="8"/>
          <w:szCs w:val="8"/>
          <w:lang w:val="en-GB"/>
        </w:rPr>
      </w:pPr>
    </w:p>
    <w:p w14:paraId="59A3BED3" w14:textId="79DC95B7" w:rsidR="00581471" w:rsidRDefault="00581471" w:rsidP="008C2DCF">
      <w:pPr>
        <w:rPr>
          <w:lang w:val="en-GB"/>
        </w:rPr>
      </w:pPr>
    </w:p>
    <w:p w14:paraId="1E68915B" w14:textId="2C9D1DE9" w:rsidR="00581471" w:rsidRDefault="00581471" w:rsidP="008C2DCF">
      <w:pPr>
        <w:rPr>
          <w:lang w:val="en-GB"/>
        </w:rPr>
      </w:pPr>
    </w:p>
    <w:p w14:paraId="27253F2D" w14:textId="3DE70989" w:rsidR="00534C59" w:rsidRPr="00904ECB" w:rsidRDefault="00534C59" w:rsidP="00534C59">
      <w:pPr>
        <w:rPr>
          <w:sz w:val="25"/>
          <w:szCs w:val="25"/>
          <w:u w:val="single"/>
          <w:lang w:val="en-GB"/>
        </w:rPr>
      </w:pPr>
      <w:r w:rsidRPr="00904ECB">
        <w:rPr>
          <w:b/>
          <w:bCs/>
          <w:color w:val="FF0000"/>
          <w:sz w:val="25"/>
          <w:szCs w:val="25"/>
          <w:u w:val="single"/>
          <w:lang w:val="en-GB"/>
        </w:rPr>
        <w:t xml:space="preserve">Kilmore Diocese Apostolic Work Missions Fundraising Draw: </w:t>
      </w:r>
      <w:r w:rsidRPr="00904ECB">
        <w:rPr>
          <w:sz w:val="25"/>
          <w:szCs w:val="25"/>
          <w:lang w:val="en-GB"/>
        </w:rPr>
        <w:t xml:space="preserve">The sixth </w:t>
      </w:r>
      <w:r w:rsidR="00AB10E0" w:rsidRPr="00904ECB">
        <w:rPr>
          <w:sz w:val="25"/>
          <w:szCs w:val="25"/>
          <w:lang w:val="en-GB"/>
        </w:rPr>
        <w:t xml:space="preserve">monthly </w:t>
      </w:r>
      <w:r w:rsidRPr="00904ECB">
        <w:rPr>
          <w:sz w:val="25"/>
          <w:szCs w:val="25"/>
          <w:lang w:val="en-GB"/>
        </w:rPr>
        <w:t>draw took place on Friday 26</w:t>
      </w:r>
      <w:r w:rsidRPr="00904ECB">
        <w:rPr>
          <w:sz w:val="25"/>
          <w:szCs w:val="25"/>
          <w:vertAlign w:val="superscript"/>
          <w:lang w:val="en-GB"/>
        </w:rPr>
        <w:t>th</w:t>
      </w:r>
      <w:r w:rsidRPr="00904ECB">
        <w:rPr>
          <w:sz w:val="25"/>
          <w:szCs w:val="25"/>
          <w:lang w:val="en-GB"/>
        </w:rPr>
        <w:t xml:space="preserve"> November. </w:t>
      </w:r>
      <w:r w:rsidRPr="00904ECB">
        <w:rPr>
          <w:b/>
          <w:bCs/>
          <w:sz w:val="25"/>
          <w:szCs w:val="25"/>
          <w:u w:val="single"/>
          <w:lang w:val="en-GB"/>
        </w:rPr>
        <w:t>First prize</w:t>
      </w:r>
      <w:r w:rsidRPr="00904ECB">
        <w:rPr>
          <w:sz w:val="25"/>
          <w:szCs w:val="25"/>
          <w:lang w:val="en-GB"/>
        </w:rPr>
        <w:t xml:space="preserve"> was won by Martina </w:t>
      </w:r>
      <w:proofErr w:type="spellStart"/>
      <w:r w:rsidRPr="00904ECB">
        <w:rPr>
          <w:sz w:val="25"/>
          <w:szCs w:val="25"/>
          <w:lang w:val="en-GB"/>
        </w:rPr>
        <w:t>Malanophy</w:t>
      </w:r>
      <w:proofErr w:type="spellEnd"/>
      <w:r w:rsidRPr="00904ECB">
        <w:rPr>
          <w:sz w:val="25"/>
          <w:szCs w:val="25"/>
          <w:lang w:val="en-GB"/>
        </w:rPr>
        <w:t xml:space="preserve">, Kinawley, Co. Fermanagh; </w:t>
      </w:r>
      <w:r w:rsidRPr="00904ECB">
        <w:rPr>
          <w:b/>
          <w:bCs/>
          <w:sz w:val="25"/>
          <w:szCs w:val="25"/>
          <w:u w:val="single"/>
          <w:lang w:val="en-GB"/>
        </w:rPr>
        <w:t>Second prize</w:t>
      </w:r>
      <w:r w:rsidRPr="00904ECB">
        <w:rPr>
          <w:sz w:val="25"/>
          <w:szCs w:val="25"/>
          <w:lang w:val="en-GB"/>
        </w:rPr>
        <w:t xml:space="preserve"> was won by </w:t>
      </w:r>
      <w:r w:rsidR="00AB10E0" w:rsidRPr="00904ECB">
        <w:rPr>
          <w:sz w:val="25"/>
          <w:szCs w:val="25"/>
          <w:lang w:val="en-GB"/>
        </w:rPr>
        <w:t xml:space="preserve">Patrick Reilly, </w:t>
      </w:r>
      <w:proofErr w:type="spellStart"/>
      <w:r w:rsidR="00AB10E0" w:rsidRPr="00904ECB">
        <w:rPr>
          <w:sz w:val="25"/>
          <w:szCs w:val="25"/>
          <w:lang w:val="en-GB"/>
        </w:rPr>
        <w:t>Ballyjamesduff</w:t>
      </w:r>
      <w:proofErr w:type="spellEnd"/>
      <w:r w:rsidR="00AB10E0" w:rsidRPr="00904ECB">
        <w:rPr>
          <w:sz w:val="25"/>
          <w:szCs w:val="25"/>
          <w:lang w:val="en-GB"/>
        </w:rPr>
        <w:t xml:space="preserve"> Rd., Virginia, Co. Cavan.</w:t>
      </w:r>
      <w:r w:rsidR="00AB10E0" w:rsidRPr="00904ECB">
        <w:rPr>
          <w:sz w:val="25"/>
          <w:szCs w:val="25"/>
          <w:u w:val="single"/>
          <w:lang w:val="en-GB"/>
        </w:rPr>
        <w:t xml:space="preserve"> </w:t>
      </w:r>
      <w:r w:rsidRPr="00904ECB">
        <w:rPr>
          <w:sz w:val="25"/>
          <w:szCs w:val="25"/>
          <w:u w:val="single"/>
          <w:lang w:val="en-GB"/>
        </w:rPr>
        <w:t xml:space="preserve">Thanks </w:t>
      </w:r>
      <w:r w:rsidR="00AB10E0" w:rsidRPr="00904ECB">
        <w:rPr>
          <w:sz w:val="25"/>
          <w:szCs w:val="25"/>
          <w:u w:val="single"/>
          <w:lang w:val="en-GB"/>
        </w:rPr>
        <w:t xml:space="preserve">again </w:t>
      </w:r>
      <w:r w:rsidR="00904ECB">
        <w:rPr>
          <w:sz w:val="25"/>
          <w:szCs w:val="25"/>
          <w:u w:val="single"/>
          <w:lang w:val="en-GB"/>
        </w:rPr>
        <w:t xml:space="preserve">for </w:t>
      </w:r>
      <w:proofErr w:type="spellStart"/>
      <w:r w:rsidR="00904ECB">
        <w:rPr>
          <w:sz w:val="25"/>
          <w:szCs w:val="25"/>
          <w:u w:val="single"/>
          <w:lang w:val="en-GB"/>
        </w:rPr>
        <w:t>you</w:t>
      </w:r>
      <w:proofErr w:type="spellEnd"/>
      <w:r w:rsidR="00904ECB">
        <w:rPr>
          <w:sz w:val="25"/>
          <w:szCs w:val="25"/>
          <w:u w:val="single"/>
          <w:lang w:val="en-GB"/>
        </w:rPr>
        <w:t xml:space="preserve"> support.</w:t>
      </w:r>
    </w:p>
    <w:p w14:paraId="251D777F" w14:textId="767E18C7" w:rsidR="00891214" w:rsidRPr="00904ECB" w:rsidRDefault="00891214" w:rsidP="00534C59">
      <w:pPr>
        <w:rPr>
          <w:sz w:val="16"/>
          <w:szCs w:val="16"/>
          <w:u w:val="single"/>
          <w:lang w:val="en-GB"/>
        </w:rPr>
      </w:pPr>
    </w:p>
    <w:p w14:paraId="5E897BBC" w14:textId="653886CB" w:rsidR="00891214" w:rsidRPr="00904ECB" w:rsidRDefault="00DF3DDE" w:rsidP="00534C59">
      <w:pPr>
        <w:rPr>
          <w:sz w:val="25"/>
          <w:szCs w:val="25"/>
          <w:lang w:val="en-GB"/>
        </w:rPr>
      </w:pPr>
      <w:r w:rsidRPr="00904ECB">
        <w:rPr>
          <w:b/>
          <w:bCs/>
          <w:sz w:val="25"/>
          <w:szCs w:val="25"/>
          <w:u w:val="single"/>
          <w:lang w:val="en-GB"/>
        </w:rPr>
        <w:t>Congratulations to O’Rourke’s Table Development Committee</w:t>
      </w:r>
      <w:r w:rsidRPr="00904ECB">
        <w:rPr>
          <w:sz w:val="25"/>
          <w:szCs w:val="25"/>
          <w:lang w:val="en-GB"/>
        </w:rPr>
        <w:t xml:space="preserve"> </w:t>
      </w:r>
      <w:r w:rsidR="00597B91" w:rsidRPr="00904ECB">
        <w:rPr>
          <w:sz w:val="25"/>
          <w:szCs w:val="25"/>
          <w:lang w:val="en-GB"/>
        </w:rPr>
        <w:t xml:space="preserve">- </w:t>
      </w:r>
      <w:r w:rsidRPr="00904ECB">
        <w:rPr>
          <w:sz w:val="25"/>
          <w:szCs w:val="25"/>
          <w:lang w:val="en-GB"/>
        </w:rPr>
        <w:t xml:space="preserve">in securing </w:t>
      </w:r>
      <w:r w:rsidR="00597B91" w:rsidRPr="00904ECB">
        <w:rPr>
          <w:sz w:val="25"/>
          <w:szCs w:val="25"/>
          <w:lang w:val="en-GB"/>
        </w:rPr>
        <w:t xml:space="preserve">Government </w:t>
      </w:r>
      <w:r w:rsidR="00E17BB8" w:rsidRPr="00904ECB">
        <w:rPr>
          <w:sz w:val="25"/>
          <w:szCs w:val="25"/>
          <w:lang w:val="en-GB"/>
        </w:rPr>
        <w:t>funding</w:t>
      </w:r>
      <w:r w:rsidR="00597B91" w:rsidRPr="00904ECB">
        <w:rPr>
          <w:sz w:val="25"/>
          <w:szCs w:val="25"/>
          <w:lang w:val="en-GB"/>
        </w:rPr>
        <w:t>, a</w:t>
      </w:r>
      <w:r w:rsidR="00E17BB8" w:rsidRPr="00904ECB">
        <w:rPr>
          <w:sz w:val="25"/>
          <w:szCs w:val="25"/>
          <w:lang w:val="en-GB"/>
        </w:rPr>
        <w:t>mounting to €159,750</w:t>
      </w:r>
      <w:r w:rsidR="00597B91" w:rsidRPr="00904ECB">
        <w:rPr>
          <w:sz w:val="25"/>
          <w:szCs w:val="25"/>
          <w:lang w:val="en-GB"/>
        </w:rPr>
        <w:t>, via Leitrim Co. Council, which will go towards the rerouting and enhancement of the walking trail to the top of O’Rourke’s Table.</w:t>
      </w:r>
    </w:p>
    <w:p w14:paraId="10F42AB6" w14:textId="14293F1E" w:rsidR="00581471" w:rsidRPr="00534C59" w:rsidRDefault="00C6416B" w:rsidP="00AB10E0">
      <w:pPr>
        <w:rPr>
          <w:b/>
          <w:bCs/>
          <w:color w:val="FF0000"/>
          <w:sz w:val="28"/>
          <w:szCs w:val="28"/>
          <w:u w:val="single"/>
        </w:rPr>
      </w:pPr>
      <w:r w:rsidRPr="00C6416B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1AF5F8" wp14:editId="6E1555D2">
                <wp:simplePos x="0" y="0"/>
                <wp:positionH relativeFrom="column">
                  <wp:posOffset>-241300</wp:posOffset>
                </wp:positionH>
                <wp:positionV relativeFrom="paragraph">
                  <wp:posOffset>99060</wp:posOffset>
                </wp:positionV>
                <wp:extent cx="7073265" cy="1310640"/>
                <wp:effectExtent l="0" t="0" r="1333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265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2D548" w14:textId="53E04E32" w:rsidR="00B74FEC" w:rsidRPr="00F2410F" w:rsidRDefault="00B74FEC" w:rsidP="00B74FEC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F2410F">
                              <w:rPr>
                                <w:b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Collection Envelopes for 2022</w:t>
                            </w:r>
                          </w:p>
                          <w:p w14:paraId="530CFAE1" w14:textId="74103C32" w:rsidR="00B74FEC" w:rsidRPr="00F2410F" w:rsidRDefault="00B74FEC" w:rsidP="00B74FEC">
                            <w:pPr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>The Dues/Offertory/Special Collection Envelope</w:t>
                            </w:r>
                            <w:r w:rsidR="00A03D17"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boxes </w:t>
                            </w:r>
                            <w:r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for 2022 </w:t>
                            </w:r>
                            <w:r w:rsidR="00A03D17"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are </w:t>
                            </w:r>
                            <w:r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available for collection after Mass in all three churches from </w:t>
                            </w:r>
                            <w:r w:rsidR="00A03D17"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this weekend. </w:t>
                            </w:r>
                            <w:r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All envelopes </w:t>
                            </w:r>
                            <w:r w:rsidR="00A03D17"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are </w:t>
                            </w:r>
                            <w:r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in one box. </w:t>
                            </w:r>
                            <w:r w:rsidRPr="00F2410F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 xml:space="preserve">Please collect your </w:t>
                            </w:r>
                            <w:r w:rsidR="00A03D17" w:rsidRPr="00F2410F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 xml:space="preserve">own </w:t>
                            </w:r>
                            <w:r w:rsidRPr="00F2410F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box</w:t>
                            </w:r>
                            <w:r w:rsidR="00A03D17" w:rsidRPr="00F2410F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F2410F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 xml:space="preserve">&amp; your </w:t>
                            </w:r>
                            <w:r w:rsidR="00A03D17" w:rsidRPr="00F2410F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neighbour’s</w:t>
                            </w:r>
                            <w:r w:rsidRPr="00F2410F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On behalf of the Finance Committee &amp; Fr Paul, a sincere </w:t>
                            </w:r>
                            <w:r w:rsidRPr="00F2410F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THANK YOU</w:t>
                            </w:r>
                            <w:r w:rsidRPr="00F2410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to everyone for your continued support to the parish &amp; to your priest. </w:t>
                            </w:r>
                          </w:p>
                          <w:p w14:paraId="34016DC5" w14:textId="77777777" w:rsidR="00B74FEC" w:rsidRPr="00F2410F" w:rsidRDefault="00B74FEC" w:rsidP="00B74FE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2410F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Please note that most boxes will have new numbers.</w:t>
                            </w:r>
                          </w:p>
                          <w:p w14:paraId="35DCE4DA" w14:textId="77777777" w:rsidR="00B74FEC" w:rsidRDefault="00B74FEC" w:rsidP="00B74FEC"/>
                          <w:p w14:paraId="24A6653F" w14:textId="77777777" w:rsidR="00B74FEC" w:rsidRDefault="00B74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F5F8" id="Text Box 3" o:spid="_x0000_s1032" type="#_x0000_t202" style="position:absolute;margin-left:-19pt;margin-top:7.8pt;width:556.95pt;height:10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" fillcolor="white [3201]" strokeweight=".5pt">
                <v:textbox>
                  <w:txbxContent>
                    <w:p w14:paraId="2392D548" w14:textId="53E04E32" w:rsidR="00B74FEC" w:rsidRPr="00F2410F" w:rsidRDefault="00B74FEC" w:rsidP="00B74FEC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F2410F">
                        <w:rPr>
                          <w:b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>Collection Envelopes for 2022</w:t>
                      </w:r>
                    </w:p>
                    <w:p w14:paraId="530CFAE1" w14:textId="74103C32" w:rsidR="00B74FEC" w:rsidRPr="00F2410F" w:rsidRDefault="00B74FEC" w:rsidP="00B74FEC">
                      <w:pPr>
                        <w:rPr>
                          <w:color w:val="000000"/>
                          <w:sz w:val="26"/>
                          <w:szCs w:val="26"/>
                        </w:rPr>
                      </w:pPr>
                      <w:r w:rsidRPr="00F2410F">
                        <w:rPr>
                          <w:color w:val="000000"/>
                          <w:sz w:val="26"/>
                          <w:szCs w:val="26"/>
                        </w:rPr>
                        <w:t>The Dues/Offertory/Special Collection Envelope</w:t>
                      </w:r>
                      <w:r w:rsidR="00A03D17" w:rsidRPr="00F2410F">
                        <w:rPr>
                          <w:color w:val="000000"/>
                          <w:sz w:val="26"/>
                          <w:szCs w:val="26"/>
                        </w:rPr>
                        <w:t xml:space="preserve"> boxes </w:t>
                      </w:r>
                      <w:r w:rsidRPr="00F2410F">
                        <w:rPr>
                          <w:color w:val="000000"/>
                          <w:sz w:val="26"/>
                          <w:szCs w:val="26"/>
                        </w:rPr>
                        <w:t xml:space="preserve">for 2022 </w:t>
                      </w:r>
                      <w:r w:rsidR="00A03D17" w:rsidRPr="00F2410F">
                        <w:rPr>
                          <w:color w:val="000000"/>
                          <w:sz w:val="26"/>
                          <w:szCs w:val="26"/>
                        </w:rPr>
                        <w:t xml:space="preserve">are </w:t>
                      </w:r>
                      <w:r w:rsidRPr="00F2410F">
                        <w:rPr>
                          <w:color w:val="000000"/>
                          <w:sz w:val="26"/>
                          <w:szCs w:val="26"/>
                        </w:rPr>
                        <w:t xml:space="preserve">available for collection after Mass in all three churches from </w:t>
                      </w:r>
                      <w:r w:rsidR="00A03D17" w:rsidRPr="00F2410F">
                        <w:rPr>
                          <w:color w:val="000000"/>
                          <w:sz w:val="26"/>
                          <w:szCs w:val="26"/>
                        </w:rPr>
                        <w:t xml:space="preserve">this weekend. </w:t>
                      </w:r>
                      <w:r w:rsidRPr="00F2410F">
                        <w:rPr>
                          <w:color w:val="000000"/>
                          <w:sz w:val="26"/>
                          <w:szCs w:val="26"/>
                        </w:rPr>
                        <w:t xml:space="preserve">All envelopes </w:t>
                      </w:r>
                      <w:r w:rsidR="00A03D17" w:rsidRPr="00F2410F">
                        <w:rPr>
                          <w:color w:val="000000"/>
                          <w:sz w:val="26"/>
                          <w:szCs w:val="26"/>
                        </w:rPr>
                        <w:t xml:space="preserve">are </w:t>
                      </w:r>
                      <w:r w:rsidRPr="00F2410F">
                        <w:rPr>
                          <w:color w:val="000000"/>
                          <w:sz w:val="26"/>
                          <w:szCs w:val="26"/>
                        </w:rPr>
                        <w:t xml:space="preserve">in one box. </w:t>
                      </w:r>
                      <w:r w:rsidRPr="00F2410F">
                        <w:rPr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 xml:space="preserve">Please collect your </w:t>
                      </w:r>
                      <w:r w:rsidR="00A03D17" w:rsidRPr="00F2410F">
                        <w:rPr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 xml:space="preserve">own </w:t>
                      </w:r>
                      <w:r w:rsidRPr="00F2410F">
                        <w:rPr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>box</w:t>
                      </w:r>
                      <w:r w:rsidR="00A03D17" w:rsidRPr="00F2410F">
                        <w:rPr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F2410F">
                        <w:rPr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 xml:space="preserve">&amp; your </w:t>
                      </w:r>
                      <w:r w:rsidR="00A03D17" w:rsidRPr="00F2410F">
                        <w:rPr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>neighbour’s</w:t>
                      </w:r>
                      <w:r w:rsidRPr="00F2410F">
                        <w:rPr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>.</w:t>
                      </w:r>
                      <w:r w:rsidRPr="00F2410F">
                        <w:rPr>
                          <w:color w:val="000000"/>
                          <w:sz w:val="26"/>
                          <w:szCs w:val="26"/>
                        </w:rPr>
                        <w:t xml:space="preserve"> On behalf of the Finance Committee &amp; Fr Paul, a sincere </w:t>
                      </w:r>
                      <w:r w:rsidRPr="00F2410F">
                        <w:rPr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>THANK YOU</w:t>
                      </w:r>
                      <w:r w:rsidRPr="00F2410F">
                        <w:rPr>
                          <w:color w:val="000000"/>
                          <w:sz w:val="26"/>
                          <w:szCs w:val="26"/>
                        </w:rPr>
                        <w:t xml:space="preserve"> to everyone for your continued support to the parish &amp; to your priest. </w:t>
                      </w:r>
                    </w:p>
                    <w:p w14:paraId="34016DC5" w14:textId="77777777" w:rsidR="00B74FEC" w:rsidRPr="00F2410F" w:rsidRDefault="00B74FEC" w:rsidP="00B74FEC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</w:pPr>
                      <w:r w:rsidRPr="00F2410F">
                        <w:rPr>
                          <w:b/>
                          <w:bCs/>
                          <w:color w:val="000000"/>
                          <w:sz w:val="26"/>
                          <w:szCs w:val="26"/>
                          <w:u w:val="single"/>
                        </w:rPr>
                        <w:t>Please note that most boxes will have new numbers.</w:t>
                      </w:r>
                    </w:p>
                    <w:p w14:paraId="35DCE4DA" w14:textId="77777777" w:rsidR="00B74FEC" w:rsidRDefault="00B74FEC" w:rsidP="00B74FEC"/>
                    <w:p w14:paraId="24A6653F" w14:textId="77777777" w:rsidR="00B74FEC" w:rsidRDefault="00B74FEC"/>
                  </w:txbxContent>
                </v:textbox>
              </v:shape>
            </w:pict>
          </mc:Fallback>
        </mc:AlternateContent>
      </w:r>
      <w:r w:rsidRPr="00C641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6A2AC2" wp14:editId="410C875E">
                <wp:simplePos x="0" y="0"/>
                <wp:positionH relativeFrom="page">
                  <wp:posOffset>2493010</wp:posOffset>
                </wp:positionH>
                <wp:positionV relativeFrom="paragraph">
                  <wp:posOffset>6192520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700DC" id="Straight Connector 1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3pt,487.6pt" to="196.3pt,4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" strokeweight=".25461mm">
                <w10:wrap anchorx="page"/>
              </v:line>
            </w:pict>
          </mc:Fallback>
        </mc:AlternateContent>
      </w:r>
    </w:p>
    <w:sectPr w:rsidR="00581471" w:rsidRPr="00534C59" w:rsidSect="00A37059">
      <w:pgSz w:w="11906" w:h="16838" w:code="9"/>
      <w:pgMar w:top="142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D2C4" w14:textId="77777777" w:rsidR="006B5203" w:rsidRDefault="006B5203" w:rsidP="000814CC">
      <w:r>
        <w:separator/>
      </w:r>
    </w:p>
  </w:endnote>
  <w:endnote w:type="continuationSeparator" w:id="0">
    <w:p w14:paraId="2DC9B68F" w14:textId="77777777" w:rsidR="006B5203" w:rsidRDefault="006B5203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5509" w14:textId="77777777" w:rsidR="006B5203" w:rsidRDefault="006B5203" w:rsidP="000814CC">
      <w:r>
        <w:separator/>
      </w:r>
    </w:p>
  </w:footnote>
  <w:footnote w:type="continuationSeparator" w:id="0">
    <w:p w14:paraId="78A6393E" w14:textId="77777777" w:rsidR="006B5203" w:rsidRDefault="006B5203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0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5AA6"/>
    <w:multiLevelType w:val="hybridMultilevel"/>
    <w:tmpl w:val="8F60F7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703944"/>
    <w:multiLevelType w:val="hybridMultilevel"/>
    <w:tmpl w:val="32FC493A"/>
    <w:lvl w:ilvl="0" w:tplc="B748D2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19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EA21BB"/>
    <w:multiLevelType w:val="hybridMultilevel"/>
    <w:tmpl w:val="9B827A18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3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6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7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29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2"/>
  </w:num>
  <w:num w:numId="4">
    <w:abstractNumId w:val="19"/>
  </w:num>
  <w:num w:numId="5">
    <w:abstractNumId w:val="25"/>
  </w:num>
  <w:num w:numId="6">
    <w:abstractNumId w:val="10"/>
  </w:num>
  <w:num w:numId="7">
    <w:abstractNumId w:val="23"/>
  </w:num>
  <w:num w:numId="8">
    <w:abstractNumId w:val="26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9"/>
  </w:num>
  <w:num w:numId="14">
    <w:abstractNumId w:val="8"/>
  </w:num>
  <w:num w:numId="15">
    <w:abstractNumId w:val="14"/>
  </w:num>
  <w:num w:numId="16">
    <w:abstractNumId w:val="27"/>
  </w:num>
  <w:num w:numId="17">
    <w:abstractNumId w:val="1"/>
  </w:num>
  <w:num w:numId="18">
    <w:abstractNumId w:val="0"/>
  </w:num>
  <w:num w:numId="19">
    <w:abstractNumId w:val="15"/>
  </w:num>
  <w:num w:numId="20">
    <w:abstractNumId w:val="28"/>
  </w:num>
  <w:num w:numId="21">
    <w:abstractNumId w:val="18"/>
  </w:num>
  <w:num w:numId="22">
    <w:abstractNumId w:val="21"/>
  </w:num>
  <w:num w:numId="23">
    <w:abstractNumId w:val="2"/>
  </w:num>
  <w:num w:numId="24">
    <w:abstractNumId w:val="16"/>
  </w:num>
  <w:num w:numId="25">
    <w:abstractNumId w:val="3"/>
  </w:num>
  <w:num w:numId="26">
    <w:abstractNumId w:val="11"/>
  </w:num>
  <w:num w:numId="27">
    <w:abstractNumId w:val="6"/>
  </w:num>
  <w:num w:numId="28">
    <w:abstractNumId w:val="5"/>
  </w:num>
  <w:num w:numId="29">
    <w:abstractNumId w:val="4"/>
  </w:num>
  <w:num w:numId="30">
    <w:abstractNumId w:val="17"/>
  </w:num>
  <w:numIdMacAtCleanup w:val="6"/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4564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2021-12-04T11:26:00Z</cp:lastPrinted>
  <dcterms:created xsi:type="dcterms:W3CDTF">2021-12-04T14:02:00Z</dcterms:created>
  <dcterms:modified xsi:type="dcterms:W3CDTF">2021-12-04T14:02:00Z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