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3A43FC3" w14:textId="623A7DEB" w:rsidR="0084658F" w:rsidRPr="00D35541" w:rsidRDefault="008722B6" w:rsidP="00D35541">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 xml:space="preserve">Sunday </w:t>
      </w:r>
      <w:r w:rsidR="00333560">
        <w:rPr>
          <w:rStyle w:val="Emphasis"/>
          <w:rFonts w:asciiTheme="minorHAnsi" w:hAnsiTheme="minorHAnsi" w:cstheme="minorHAnsi"/>
          <w:i w:val="0"/>
          <w:iCs w:val="0"/>
          <w:sz w:val="32"/>
          <w:szCs w:val="32"/>
          <w:u w:val="single"/>
        </w:rPr>
        <w:t>10th</w:t>
      </w:r>
      <w:r w:rsidR="00203D24">
        <w:rPr>
          <w:rStyle w:val="Emphasis"/>
          <w:rFonts w:asciiTheme="minorHAnsi" w:hAnsiTheme="minorHAnsi" w:cstheme="minorHAnsi"/>
          <w:i w:val="0"/>
          <w:iCs w:val="0"/>
          <w:sz w:val="32"/>
          <w:szCs w:val="32"/>
          <w:u w:val="single"/>
        </w:rPr>
        <w:t xml:space="preserve"> </w:t>
      </w:r>
      <w:r w:rsidR="00941152">
        <w:rPr>
          <w:rStyle w:val="Emphasis"/>
          <w:rFonts w:asciiTheme="minorHAnsi" w:hAnsiTheme="minorHAnsi" w:cstheme="minorHAnsi"/>
          <w:i w:val="0"/>
          <w:iCs w:val="0"/>
          <w:sz w:val="32"/>
          <w:szCs w:val="32"/>
          <w:u w:val="single"/>
        </w:rPr>
        <w:t>May</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333560">
        <w:rPr>
          <w:rStyle w:val="Emphasis"/>
          <w:rFonts w:asciiTheme="minorHAnsi" w:hAnsiTheme="minorHAnsi" w:cstheme="minorHAnsi"/>
          <w:i w:val="0"/>
          <w:iCs w:val="0"/>
          <w:sz w:val="32"/>
          <w:szCs w:val="32"/>
          <w:u w:val="single"/>
        </w:rPr>
        <w:t>5</w:t>
      </w:r>
      <w:r w:rsidR="00941152">
        <w:rPr>
          <w:rStyle w:val="Emphasis"/>
          <w:rFonts w:asciiTheme="minorHAnsi" w:hAnsiTheme="minorHAnsi" w:cstheme="minorHAnsi"/>
          <w:i w:val="0"/>
          <w:iCs w:val="0"/>
          <w:sz w:val="32"/>
          <w:szCs w:val="32"/>
          <w:u w:val="single"/>
        </w:rPr>
        <w:t>th</w:t>
      </w:r>
      <w:r w:rsidR="00096651">
        <w:rPr>
          <w:rStyle w:val="Emphasis"/>
          <w:rFonts w:asciiTheme="minorHAnsi" w:hAnsiTheme="minorHAnsi" w:cstheme="minorHAnsi"/>
          <w:i w:val="0"/>
          <w:iCs w:val="0"/>
          <w:sz w:val="32"/>
          <w:szCs w:val="32"/>
          <w:u w:val="single"/>
        </w:rPr>
        <w:t xml:space="preserve"> Sunday of Easte</w:t>
      </w:r>
      <w:r w:rsidR="00333560">
        <w:rPr>
          <w:rStyle w:val="Emphasis"/>
          <w:rFonts w:asciiTheme="minorHAnsi" w:hAnsiTheme="minorHAnsi" w:cstheme="minorHAnsi"/>
          <w:i w:val="0"/>
          <w:iCs w:val="0"/>
          <w:sz w:val="32"/>
          <w:szCs w:val="32"/>
          <w:u w:val="single"/>
        </w:rPr>
        <w:t>r</w:t>
      </w:r>
    </w:p>
    <w:p w14:paraId="3091308B" w14:textId="4D001AE3" w:rsidR="00D35541" w:rsidRDefault="00D35541" w:rsidP="007310E3">
      <w:pPr>
        <w:pStyle w:val="ListParagraph"/>
        <w:ind w:left="0"/>
        <w:rPr>
          <w:b/>
          <w:iCs/>
          <w:sz w:val="25"/>
          <w:szCs w:val="25"/>
        </w:rPr>
      </w:pPr>
    </w:p>
    <w:p w14:paraId="181460DE" w14:textId="2425C3DF" w:rsidR="00D35541" w:rsidRDefault="00D35541" w:rsidP="00D35541">
      <w:pPr>
        <w:pStyle w:val="ListParagraph"/>
        <w:ind w:left="0"/>
        <w:jc w:val="center"/>
        <w:rPr>
          <w:bCs/>
          <w:iCs/>
        </w:rPr>
      </w:pPr>
      <w:r w:rsidRPr="00D35541">
        <w:rPr>
          <w:b/>
          <w:iCs/>
          <w:sz w:val="28"/>
          <w:szCs w:val="28"/>
        </w:rPr>
        <w:t>Our Winter, Nature’s Summer</w:t>
      </w:r>
    </w:p>
    <w:p w14:paraId="57D80C1D" w14:textId="2ABCE3DC" w:rsidR="00D35541" w:rsidRPr="0011696C" w:rsidRDefault="00D35541" w:rsidP="00D35541">
      <w:pPr>
        <w:pStyle w:val="ListParagraph"/>
        <w:ind w:left="0"/>
        <w:jc w:val="center"/>
        <w:rPr>
          <w:bCs/>
          <w:iCs/>
          <w:sz w:val="14"/>
          <w:szCs w:val="14"/>
        </w:rPr>
      </w:pPr>
    </w:p>
    <w:p w14:paraId="2B7E4804" w14:textId="40C49A10" w:rsidR="00D35541" w:rsidRPr="00703BB6" w:rsidRDefault="00D35541" w:rsidP="00D35541">
      <w:pPr>
        <w:pStyle w:val="ListParagraph"/>
        <w:ind w:left="0"/>
        <w:jc w:val="center"/>
        <w:rPr>
          <w:bCs/>
          <w:iCs/>
          <w:sz w:val="26"/>
          <w:szCs w:val="26"/>
        </w:rPr>
      </w:pPr>
      <w:r w:rsidRPr="00703BB6">
        <w:rPr>
          <w:bCs/>
          <w:iCs/>
          <w:sz w:val="26"/>
          <w:szCs w:val="26"/>
        </w:rPr>
        <w:t xml:space="preserve">In </w:t>
      </w:r>
      <w:proofErr w:type="gramStart"/>
      <w:r w:rsidRPr="00703BB6">
        <w:rPr>
          <w:bCs/>
          <w:iCs/>
          <w:sz w:val="26"/>
          <w:szCs w:val="26"/>
        </w:rPr>
        <w:t>April 2020</w:t>
      </w:r>
      <w:proofErr w:type="gramEnd"/>
      <w:r w:rsidRPr="00703BB6">
        <w:rPr>
          <w:bCs/>
          <w:iCs/>
          <w:sz w:val="26"/>
          <w:szCs w:val="26"/>
        </w:rPr>
        <w:t xml:space="preserve"> the swallows return to an empty land.</w:t>
      </w:r>
    </w:p>
    <w:p w14:paraId="51572390" w14:textId="58F43CDB" w:rsidR="00D35541" w:rsidRPr="00703BB6" w:rsidRDefault="00D35541" w:rsidP="00D35541">
      <w:pPr>
        <w:pStyle w:val="ListParagraph"/>
        <w:ind w:left="0"/>
        <w:jc w:val="center"/>
        <w:rPr>
          <w:bCs/>
          <w:iCs/>
          <w:sz w:val="26"/>
          <w:szCs w:val="26"/>
        </w:rPr>
      </w:pPr>
      <w:r w:rsidRPr="00703BB6">
        <w:rPr>
          <w:bCs/>
          <w:iCs/>
          <w:sz w:val="26"/>
          <w:szCs w:val="26"/>
        </w:rPr>
        <w:t>While the virus rages down below,</w:t>
      </w:r>
    </w:p>
    <w:p w14:paraId="2CCF7753" w14:textId="073CB7D4" w:rsidR="00D35541" w:rsidRPr="00703BB6" w:rsidRDefault="00D35541" w:rsidP="00D35541">
      <w:pPr>
        <w:pStyle w:val="ListParagraph"/>
        <w:ind w:left="0"/>
        <w:jc w:val="center"/>
        <w:rPr>
          <w:bCs/>
          <w:iCs/>
          <w:sz w:val="26"/>
          <w:szCs w:val="26"/>
        </w:rPr>
      </w:pPr>
      <w:r w:rsidRPr="00703BB6">
        <w:rPr>
          <w:bCs/>
          <w:iCs/>
          <w:sz w:val="26"/>
          <w:szCs w:val="26"/>
        </w:rPr>
        <w:t xml:space="preserve">The </w:t>
      </w:r>
      <w:proofErr w:type="gramStart"/>
      <w:r w:rsidRPr="00703BB6">
        <w:rPr>
          <w:bCs/>
          <w:iCs/>
          <w:sz w:val="26"/>
          <w:szCs w:val="26"/>
        </w:rPr>
        <w:t>swallows</w:t>
      </w:r>
      <w:proofErr w:type="gramEnd"/>
      <w:r w:rsidRPr="00703BB6">
        <w:rPr>
          <w:bCs/>
          <w:iCs/>
          <w:sz w:val="26"/>
          <w:szCs w:val="26"/>
        </w:rPr>
        <w:t xml:space="preserve"> wheel and chirrup overhead,</w:t>
      </w:r>
    </w:p>
    <w:p w14:paraId="3F64F238" w14:textId="48616BA9" w:rsidR="00D35541" w:rsidRPr="00703BB6" w:rsidRDefault="00D35541" w:rsidP="00D35541">
      <w:pPr>
        <w:pStyle w:val="ListParagraph"/>
        <w:ind w:left="0"/>
        <w:jc w:val="center"/>
        <w:rPr>
          <w:bCs/>
          <w:iCs/>
          <w:sz w:val="26"/>
          <w:szCs w:val="26"/>
        </w:rPr>
      </w:pPr>
      <w:r w:rsidRPr="00703BB6">
        <w:rPr>
          <w:bCs/>
          <w:iCs/>
          <w:sz w:val="26"/>
          <w:szCs w:val="26"/>
        </w:rPr>
        <w:t>Exultant from their long trip.</w:t>
      </w:r>
    </w:p>
    <w:p w14:paraId="5C6C19F2" w14:textId="0B8464A4" w:rsidR="00D35541" w:rsidRPr="00703BB6" w:rsidRDefault="00D35541" w:rsidP="00D35541">
      <w:pPr>
        <w:pStyle w:val="ListParagraph"/>
        <w:ind w:left="0"/>
        <w:jc w:val="center"/>
        <w:rPr>
          <w:bCs/>
          <w:iCs/>
          <w:sz w:val="26"/>
          <w:szCs w:val="26"/>
        </w:rPr>
      </w:pPr>
      <w:r w:rsidRPr="00703BB6">
        <w:rPr>
          <w:bCs/>
          <w:iCs/>
          <w:sz w:val="26"/>
          <w:szCs w:val="26"/>
        </w:rPr>
        <w:t>Feeding voraciously on insects bloomed out by warm weather.</w:t>
      </w:r>
    </w:p>
    <w:p w14:paraId="71159DF9" w14:textId="23A65014" w:rsidR="00D35541" w:rsidRPr="00703BB6" w:rsidRDefault="00D35541" w:rsidP="00D35541">
      <w:pPr>
        <w:pStyle w:val="ListParagraph"/>
        <w:ind w:left="0"/>
        <w:jc w:val="center"/>
        <w:rPr>
          <w:bCs/>
          <w:iCs/>
          <w:sz w:val="26"/>
          <w:szCs w:val="26"/>
        </w:rPr>
      </w:pPr>
      <w:r w:rsidRPr="00703BB6">
        <w:rPr>
          <w:bCs/>
          <w:iCs/>
          <w:sz w:val="26"/>
          <w:szCs w:val="26"/>
        </w:rPr>
        <w:t>So as Nature enters its Spring and Summer,</w:t>
      </w:r>
    </w:p>
    <w:p w14:paraId="3E5AE057" w14:textId="62272D4D" w:rsidR="00D35541" w:rsidRPr="00703BB6" w:rsidRDefault="00D35541" w:rsidP="00D35541">
      <w:pPr>
        <w:pStyle w:val="ListParagraph"/>
        <w:ind w:left="0"/>
        <w:jc w:val="center"/>
        <w:rPr>
          <w:bCs/>
          <w:iCs/>
          <w:sz w:val="26"/>
          <w:szCs w:val="26"/>
        </w:rPr>
      </w:pPr>
      <w:r w:rsidRPr="00703BB6">
        <w:rPr>
          <w:bCs/>
          <w:iCs/>
          <w:sz w:val="26"/>
          <w:szCs w:val="26"/>
        </w:rPr>
        <w:t>We shut our doors, stop shaking hands, set distance between us.</w:t>
      </w:r>
    </w:p>
    <w:p w14:paraId="1401DFA8" w14:textId="0EDA16E9" w:rsidR="00D35541" w:rsidRPr="00703BB6" w:rsidRDefault="00D35541" w:rsidP="00D35541">
      <w:pPr>
        <w:pStyle w:val="ListParagraph"/>
        <w:ind w:left="0"/>
        <w:jc w:val="center"/>
        <w:rPr>
          <w:bCs/>
          <w:iCs/>
          <w:sz w:val="26"/>
          <w:szCs w:val="26"/>
        </w:rPr>
      </w:pPr>
      <w:r w:rsidRPr="00703BB6">
        <w:rPr>
          <w:bCs/>
          <w:iCs/>
          <w:sz w:val="26"/>
          <w:szCs w:val="26"/>
        </w:rPr>
        <w:t>And wonder when our Winter will end.</w:t>
      </w:r>
    </w:p>
    <w:p w14:paraId="5FADAACE" w14:textId="09A58A41" w:rsidR="00D35541" w:rsidRPr="00703BB6" w:rsidRDefault="00D35541" w:rsidP="00D35541">
      <w:pPr>
        <w:pStyle w:val="ListParagraph"/>
        <w:ind w:left="0"/>
        <w:jc w:val="center"/>
        <w:rPr>
          <w:bCs/>
          <w:iCs/>
          <w:sz w:val="26"/>
          <w:szCs w:val="26"/>
        </w:rPr>
      </w:pPr>
      <w:r w:rsidRPr="00703BB6">
        <w:rPr>
          <w:bCs/>
          <w:iCs/>
          <w:sz w:val="26"/>
          <w:szCs w:val="26"/>
        </w:rPr>
        <w:t>Will it end at the end of April when the cuckoo booms out its fluted call?</w:t>
      </w:r>
    </w:p>
    <w:p w14:paraId="2EB59351" w14:textId="04E5D815" w:rsidR="00D35541" w:rsidRPr="00703BB6" w:rsidRDefault="00D35541" w:rsidP="00D35541">
      <w:pPr>
        <w:pStyle w:val="ListParagraph"/>
        <w:ind w:left="0"/>
        <w:jc w:val="center"/>
        <w:rPr>
          <w:bCs/>
          <w:iCs/>
          <w:sz w:val="26"/>
          <w:szCs w:val="26"/>
        </w:rPr>
      </w:pPr>
      <w:r w:rsidRPr="00703BB6">
        <w:rPr>
          <w:bCs/>
          <w:iCs/>
          <w:sz w:val="26"/>
          <w:szCs w:val="26"/>
        </w:rPr>
        <w:t>No, not yet……</w:t>
      </w:r>
    </w:p>
    <w:p w14:paraId="009F4771" w14:textId="3AFF737E" w:rsidR="00D35541" w:rsidRPr="00703BB6" w:rsidRDefault="00D35541" w:rsidP="00D35541">
      <w:pPr>
        <w:pStyle w:val="ListParagraph"/>
        <w:ind w:left="0"/>
        <w:jc w:val="center"/>
        <w:rPr>
          <w:bCs/>
          <w:iCs/>
          <w:sz w:val="26"/>
          <w:szCs w:val="26"/>
        </w:rPr>
      </w:pPr>
      <w:r w:rsidRPr="00703BB6">
        <w:rPr>
          <w:bCs/>
          <w:iCs/>
          <w:sz w:val="26"/>
          <w:szCs w:val="26"/>
        </w:rPr>
        <w:t>Will it end in May when mayflowers spark marshy fields with yellow flash?</w:t>
      </w:r>
    </w:p>
    <w:p w14:paraId="74FE74F9" w14:textId="3A25883A" w:rsidR="00D35541" w:rsidRPr="00703BB6" w:rsidRDefault="00D35541" w:rsidP="00D35541">
      <w:pPr>
        <w:pStyle w:val="ListParagraph"/>
        <w:ind w:left="0"/>
        <w:jc w:val="center"/>
        <w:rPr>
          <w:bCs/>
          <w:iCs/>
          <w:sz w:val="26"/>
          <w:szCs w:val="26"/>
        </w:rPr>
      </w:pPr>
      <w:r w:rsidRPr="00703BB6">
        <w:rPr>
          <w:bCs/>
          <w:iCs/>
          <w:sz w:val="26"/>
          <w:szCs w:val="26"/>
        </w:rPr>
        <w:t>No, not yet……</w:t>
      </w:r>
    </w:p>
    <w:p w14:paraId="4CE7EA38" w14:textId="339C5AEF" w:rsidR="00D35541" w:rsidRPr="00703BB6" w:rsidRDefault="00D35541" w:rsidP="00D35541">
      <w:pPr>
        <w:pStyle w:val="ListParagraph"/>
        <w:ind w:left="0"/>
        <w:jc w:val="center"/>
        <w:rPr>
          <w:bCs/>
          <w:iCs/>
          <w:sz w:val="26"/>
          <w:szCs w:val="26"/>
        </w:rPr>
      </w:pPr>
      <w:r w:rsidRPr="00703BB6">
        <w:rPr>
          <w:bCs/>
          <w:iCs/>
          <w:sz w:val="26"/>
          <w:szCs w:val="26"/>
        </w:rPr>
        <w:t>Will it end when the day light hours meet the new midnight moon in June?</w:t>
      </w:r>
    </w:p>
    <w:p w14:paraId="1059589F" w14:textId="7CE38703" w:rsidR="00D35541" w:rsidRPr="00703BB6" w:rsidRDefault="00D35541" w:rsidP="00D35541">
      <w:pPr>
        <w:pStyle w:val="ListParagraph"/>
        <w:ind w:left="0"/>
        <w:jc w:val="center"/>
        <w:rPr>
          <w:bCs/>
          <w:iCs/>
          <w:sz w:val="26"/>
          <w:szCs w:val="26"/>
        </w:rPr>
      </w:pPr>
      <w:r w:rsidRPr="00703BB6">
        <w:rPr>
          <w:bCs/>
          <w:iCs/>
          <w:sz w:val="26"/>
          <w:szCs w:val="26"/>
        </w:rPr>
        <w:t>No, not yet……</w:t>
      </w:r>
    </w:p>
    <w:p w14:paraId="3FBF821D" w14:textId="3DFAFC25" w:rsidR="00703BB6" w:rsidRPr="00703BB6" w:rsidRDefault="00703BB6" w:rsidP="00D35541">
      <w:pPr>
        <w:pStyle w:val="ListParagraph"/>
        <w:ind w:left="0"/>
        <w:jc w:val="center"/>
        <w:rPr>
          <w:bCs/>
          <w:iCs/>
          <w:sz w:val="26"/>
          <w:szCs w:val="26"/>
        </w:rPr>
      </w:pPr>
      <w:r w:rsidRPr="00703BB6">
        <w:rPr>
          <w:bCs/>
          <w:iCs/>
          <w:sz w:val="26"/>
          <w:szCs w:val="26"/>
        </w:rPr>
        <w:t xml:space="preserve">Will it end in August at the Holy Well in </w:t>
      </w:r>
      <w:proofErr w:type="gramStart"/>
      <w:r w:rsidRPr="00703BB6">
        <w:rPr>
          <w:bCs/>
          <w:iCs/>
          <w:sz w:val="26"/>
          <w:szCs w:val="26"/>
        </w:rPr>
        <w:t>Killargue,</w:t>
      </w:r>
      <w:proofErr w:type="gramEnd"/>
    </w:p>
    <w:p w14:paraId="60A7E8D0" w14:textId="4EA224A9" w:rsidR="00703BB6" w:rsidRPr="00703BB6" w:rsidRDefault="00703BB6" w:rsidP="00D35541">
      <w:pPr>
        <w:pStyle w:val="ListParagraph"/>
        <w:ind w:left="0"/>
        <w:jc w:val="center"/>
        <w:rPr>
          <w:bCs/>
          <w:iCs/>
          <w:sz w:val="26"/>
          <w:szCs w:val="26"/>
        </w:rPr>
      </w:pPr>
      <w:r w:rsidRPr="00703BB6">
        <w:rPr>
          <w:bCs/>
          <w:iCs/>
          <w:sz w:val="26"/>
          <w:szCs w:val="26"/>
        </w:rPr>
        <w:t>When trees bend heavy low with their mantle green.</w:t>
      </w:r>
    </w:p>
    <w:p w14:paraId="3A2E332D" w14:textId="02A4D36E" w:rsidR="00703BB6" w:rsidRPr="00703BB6" w:rsidRDefault="00703BB6" w:rsidP="00703BB6">
      <w:pPr>
        <w:pStyle w:val="ListParagraph"/>
        <w:ind w:left="0"/>
        <w:jc w:val="center"/>
        <w:rPr>
          <w:bCs/>
          <w:iCs/>
          <w:sz w:val="26"/>
          <w:szCs w:val="26"/>
        </w:rPr>
      </w:pPr>
      <w:r w:rsidRPr="00703BB6">
        <w:rPr>
          <w:bCs/>
          <w:iCs/>
          <w:sz w:val="26"/>
          <w:szCs w:val="26"/>
        </w:rPr>
        <w:t>Hoping to give shelter to the yearly Mass for Our Lady?</w:t>
      </w:r>
    </w:p>
    <w:p w14:paraId="084FDF0F" w14:textId="73DB8672" w:rsidR="00703BB6" w:rsidRPr="00703BB6" w:rsidRDefault="00703BB6" w:rsidP="00703BB6">
      <w:pPr>
        <w:pStyle w:val="ListParagraph"/>
        <w:ind w:left="0"/>
        <w:jc w:val="center"/>
        <w:rPr>
          <w:bCs/>
          <w:iCs/>
          <w:sz w:val="26"/>
          <w:szCs w:val="26"/>
        </w:rPr>
      </w:pPr>
      <w:r w:rsidRPr="00703BB6">
        <w:rPr>
          <w:bCs/>
          <w:iCs/>
          <w:sz w:val="26"/>
          <w:szCs w:val="26"/>
        </w:rPr>
        <w:t>Maybe, maybe……</w:t>
      </w:r>
    </w:p>
    <w:p w14:paraId="47C1AB0A" w14:textId="6E643444" w:rsidR="00703BB6" w:rsidRPr="00703BB6" w:rsidRDefault="00703BB6" w:rsidP="00703BB6">
      <w:pPr>
        <w:pStyle w:val="ListParagraph"/>
        <w:ind w:left="0"/>
        <w:jc w:val="center"/>
        <w:rPr>
          <w:bCs/>
          <w:iCs/>
          <w:sz w:val="26"/>
          <w:szCs w:val="26"/>
        </w:rPr>
      </w:pPr>
      <w:r w:rsidRPr="00703BB6">
        <w:rPr>
          <w:bCs/>
          <w:iCs/>
          <w:sz w:val="26"/>
          <w:szCs w:val="26"/>
        </w:rPr>
        <w:t xml:space="preserve">And in September when swallows </w:t>
      </w:r>
      <w:proofErr w:type="gramStart"/>
      <w:r w:rsidRPr="00703BB6">
        <w:rPr>
          <w:bCs/>
          <w:iCs/>
          <w:sz w:val="26"/>
          <w:szCs w:val="26"/>
        </w:rPr>
        <w:t>close up</w:t>
      </w:r>
      <w:proofErr w:type="gramEnd"/>
      <w:r w:rsidRPr="00703BB6">
        <w:rPr>
          <w:bCs/>
          <w:iCs/>
          <w:sz w:val="26"/>
          <w:szCs w:val="26"/>
        </w:rPr>
        <w:t xml:space="preserve"> their nests and leave behind</w:t>
      </w:r>
    </w:p>
    <w:p w14:paraId="153609F8" w14:textId="1F36B743" w:rsidR="00703BB6" w:rsidRPr="00703BB6" w:rsidRDefault="00703BB6" w:rsidP="00703BB6">
      <w:pPr>
        <w:pStyle w:val="ListParagraph"/>
        <w:ind w:left="0"/>
        <w:jc w:val="center"/>
        <w:rPr>
          <w:bCs/>
          <w:iCs/>
          <w:sz w:val="26"/>
          <w:szCs w:val="26"/>
        </w:rPr>
      </w:pPr>
      <w:proofErr w:type="gramStart"/>
      <w:r w:rsidRPr="00703BB6">
        <w:rPr>
          <w:bCs/>
          <w:iCs/>
          <w:sz w:val="26"/>
          <w:szCs w:val="26"/>
        </w:rPr>
        <w:t>Cooler evenings,</w:t>
      </w:r>
      <w:proofErr w:type="gramEnd"/>
      <w:r w:rsidRPr="00703BB6">
        <w:rPr>
          <w:bCs/>
          <w:iCs/>
          <w:sz w:val="26"/>
          <w:szCs w:val="26"/>
        </w:rPr>
        <w:t xml:space="preserve"> darkened with the prophetic sigh of Winter.</w:t>
      </w:r>
    </w:p>
    <w:p w14:paraId="11213B5E" w14:textId="72BE5016" w:rsidR="00703BB6" w:rsidRPr="00703BB6" w:rsidRDefault="00703BB6" w:rsidP="00703BB6">
      <w:pPr>
        <w:pStyle w:val="ListParagraph"/>
        <w:ind w:left="0"/>
        <w:jc w:val="center"/>
        <w:rPr>
          <w:bCs/>
          <w:iCs/>
          <w:sz w:val="26"/>
          <w:szCs w:val="26"/>
        </w:rPr>
      </w:pPr>
      <w:r w:rsidRPr="00703BB6">
        <w:rPr>
          <w:bCs/>
          <w:iCs/>
          <w:sz w:val="26"/>
          <w:szCs w:val="26"/>
        </w:rPr>
        <w:t>Will this awful virus end?</w:t>
      </w:r>
    </w:p>
    <w:p w14:paraId="0A135E4C" w14:textId="1E9080F6" w:rsidR="00703BB6" w:rsidRPr="00703BB6" w:rsidRDefault="00703BB6" w:rsidP="00703BB6">
      <w:pPr>
        <w:pStyle w:val="ListParagraph"/>
        <w:ind w:left="0"/>
        <w:jc w:val="center"/>
        <w:rPr>
          <w:bCs/>
          <w:iCs/>
          <w:sz w:val="26"/>
          <w:szCs w:val="26"/>
        </w:rPr>
      </w:pPr>
      <w:r w:rsidRPr="00703BB6">
        <w:rPr>
          <w:bCs/>
          <w:iCs/>
          <w:sz w:val="26"/>
          <w:szCs w:val="26"/>
        </w:rPr>
        <w:t xml:space="preserve">Who </w:t>
      </w:r>
      <w:proofErr w:type="gramStart"/>
      <w:r w:rsidRPr="00703BB6">
        <w:rPr>
          <w:bCs/>
          <w:iCs/>
          <w:sz w:val="26"/>
          <w:szCs w:val="26"/>
        </w:rPr>
        <w:t>knows……</w:t>
      </w:r>
      <w:proofErr w:type="gramEnd"/>
    </w:p>
    <w:p w14:paraId="28B029A5" w14:textId="7A937641" w:rsidR="00703BB6" w:rsidRPr="00703BB6" w:rsidRDefault="00703BB6" w:rsidP="00703BB6">
      <w:pPr>
        <w:pStyle w:val="ListParagraph"/>
        <w:ind w:left="0"/>
        <w:jc w:val="center"/>
        <w:rPr>
          <w:bCs/>
          <w:iCs/>
          <w:sz w:val="26"/>
          <w:szCs w:val="26"/>
        </w:rPr>
      </w:pPr>
      <w:r w:rsidRPr="00703BB6">
        <w:rPr>
          <w:bCs/>
          <w:iCs/>
          <w:sz w:val="26"/>
          <w:szCs w:val="26"/>
        </w:rPr>
        <w:t>But for certain when October ends and Nature’s Winter is set to begin.</w:t>
      </w:r>
    </w:p>
    <w:p w14:paraId="062C82DE" w14:textId="7E9F820A" w:rsidR="00703BB6" w:rsidRPr="00703BB6" w:rsidRDefault="00703BB6" w:rsidP="00703BB6">
      <w:pPr>
        <w:pStyle w:val="ListParagraph"/>
        <w:ind w:left="0"/>
        <w:jc w:val="center"/>
        <w:rPr>
          <w:bCs/>
          <w:iCs/>
          <w:sz w:val="26"/>
          <w:szCs w:val="26"/>
        </w:rPr>
      </w:pPr>
      <w:r w:rsidRPr="00703BB6">
        <w:rPr>
          <w:bCs/>
          <w:iCs/>
          <w:sz w:val="26"/>
          <w:szCs w:val="26"/>
        </w:rPr>
        <w:t>When we think life will hold no more gladness, no happy miracles.</w:t>
      </w:r>
    </w:p>
    <w:p w14:paraId="484CC899" w14:textId="3A5873A2" w:rsidR="00703BB6" w:rsidRPr="00703BB6" w:rsidRDefault="00703BB6" w:rsidP="00703BB6">
      <w:pPr>
        <w:pStyle w:val="ListParagraph"/>
        <w:ind w:left="0"/>
        <w:jc w:val="center"/>
        <w:rPr>
          <w:bCs/>
          <w:iCs/>
          <w:sz w:val="26"/>
          <w:szCs w:val="26"/>
        </w:rPr>
      </w:pPr>
      <w:r w:rsidRPr="00703BB6">
        <w:rPr>
          <w:bCs/>
          <w:iCs/>
          <w:sz w:val="26"/>
          <w:szCs w:val="26"/>
        </w:rPr>
        <w:t>In October 2020 there will be two rare, full moons.</w:t>
      </w:r>
    </w:p>
    <w:p w14:paraId="6E58F2A1" w14:textId="267277EB" w:rsidR="00703BB6" w:rsidRPr="00703BB6" w:rsidRDefault="00703BB6" w:rsidP="00703BB6">
      <w:pPr>
        <w:pStyle w:val="ListParagraph"/>
        <w:ind w:left="0"/>
        <w:jc w:val="center"/>
        <w:rPr>
          <w:bCs/>
          <w:iCs/>
          <w:sz w:val="26"/>
          <w:szCs w:val="26"/>
        </w:rPr>
      </w:pPr>
      <w:r w:rsidRPr="00703BB6">
        <w:rPr>
          <w:bCs/>
          <w:iCs/>
          <w:sz w:val="26"/>
          <w:szCs w:val="26"/>
        </w:rPr>
        <w:t>One of them blue on that last day, Halloween, when the virus is gone.</w:t>
      </w:r>
    </w:p>
    <w:p w14:paraId="106F47DE" w14:textId="678073E1" w:rsidR="00703BB6" w:rsidRPr="00703BB6" w:rsidRDefault="00703BB6" w:rsidP="00703BB6">
      <w:pPr>
        <w:pStyle w:val="ListParagraph"/>
        <w:ind w:left="0"/>
        <w:jc w:val="center"/>
        <w:rPr>
          <w:bCs/>
          <w:iCs/>
          <w:sz w:val="26"/>
          <w:szCs w:val="26"/>
        </w:rPr>
      </w:pPr>
      <w:r w:rsidRPr="00703BB6">
        <w:rPr>
          <w:bCs/>
          <w:iCs/>
          <w:sz w:val="26"/>
          <w:szCs w:val="26"/>
        </w:rPr>
        <w:t xml:space="preserve">And then, we will open our doors, shake hands, </w:t>
      </w:r>
      <w:proofErr w:type="gramStart"/>
      <w:r w:rsidRPr="00703BB6">
        <w:rPr>
          <w:bCs/>
          <w:iCs/>
          <w:sz w:val="26"/>
          <w:szCs w:val="26"/>
        </w:rPr>
        <w:t>hug</w:t>
      </w:r>
      <w:proofErr w:type="gramEnd"/>
      <w:r w:rsidRPr="00703BB6">
        <w:rPr>
          <w:bCs/>
          <w:iCs/>
          <w:sz w:val="26"/>
          <w:szCs w:val="26"/>
        </w:rPr>
        <w:t xml:space="preserve"> and let light in.</w:t>
      </w:r>
    </w:p>
    <w:p w14:paraId="45EA5C79" w14:textId="5D33F4A4" w:rsidR="00703BB6" w:rsidRPr="00703BB6" w:rsidRDefault="00703BB6" w:rsidP="00703BB6">
      <w:pPr>
        <w:pStyle w:val="ListParagraph"/>
        <w:ind w:left="0"/>
        <w:jc w:val="center"/>
        <w:rPr>
          <w:bCs/>
          <w:iCs/>
          <w:sz w:val="26"/>
          <w:szCs w:val="26"/>
        </w:rPr>
      </w:pPr>
      <w:r w:rsidRPr="00703BB6">
        <w:rPr>
          <w:bCs/>
          <w:iCs/>
          <w:sz w:val="26"/>
          <w:szCs w:val="26"/>
        </w:rPr>
        <w:t xml:space="preserve">And our Summer will have begun. </w:t>
      </w:r>
    </w:p>
    <w:p w14:paraId="2D3D1C35" w14:textId="77777777" w:rsidR="00703BB6" w:rsidRPr="0011696C" w:rsidRDefault="00703BB6" w:rsidP="00703BB6">
      <w:pPr>
        <w:pStyle w:val="ListParagraph"/>
        <w:ind w:left="0"/>
        <w:jc w:val="center"/>
        <w:rPr>
          <w:bCs/>
          <w:iCs/>
          <w:sz w:val="12"/>
          <w:szCs w:val="12"/>
        </w:rPr>
      </w:pPr>
    </w:p>
    <w:p w14:paraId="0D17C679" w14:textId="2B1E0FF8" w:rsidR="00D35541" w:rsidRPr="002135AE" w:rsidRDefault="00703BB6" w:rsidP="007310E3">
      <w:pPr>
        <w:pStyle w:val="ListParagraph"/>
        <w:ind w:left="0"/>
        <w:rPr>
          <w:bCs/>
          <w:iCs/>
          <w:sz w:val="22"/>
          <w:szCs w:val="22"/>
        </w:rPr>
      </w:pPr>
      <w:r>
        <w:rPr>
          <w:b/>
          <w:iCs/>
          <w:sz w:val="25"/>
          <w:szCs w:val="25"/>
        </w:rPr>
        <w:tab/>
      </w:r>
      <w:r>
        <w:rPr>
          <w:b/>
          <w:iCs/>
          <w:sz w:val="25"/>
          <w:szCs w:val="25"/>
        </w:rPr>
        <w:tab/>
      </w:r>
      <w:r>
        <w:rPr>
          <w:b/>
          <w:iCs/>
          <w:sz w:val="25"/>
          <w:szCs w:val="25"/>
        </w:rPr>
        <w:tab/>
      </w:r>
      <w:r>
        <w:rPr>
          <w:b/>
          <w:iCs/>
          <w:sz w:val="25"/>
          <w:szCs w:val="25"/>
        </w:rPr>
        <w:tab/>
      </w:r>
      <w:r>
        <w:rPr>
          <w:b/>
          <w:iCs/>
          <w:sz w:val="25"/>
          <w:szCs w:val="25"/>
        </w:rPr>
        <w:tab/>
      </w:r>
      <w:r>
        <w:rPr>
          <w:b/>
          <w:iCs/>
          <w:sz w:val="25"/>
          <w:szCs w:val="25"/>
        </w:rPr>
        <w:tab/>
      </w:r>
      <w:r>
        <w:rPr>
          <w:b/>
          <w:iCs/>
          <w:sz w:val="25"/>
          <w:szCs w:val="25"/>
        </w:rPr>
        <w:tab/>
      </w:r>
      <w:r>
        <w:rPr>
          <w:b/>
          <w:iCs/>
          <w:sz w:val="25"/>
          <w:szCs w:val="25"/>
        </w:rPr>
        <w:tab/>
      </w:r>
      <w:r>
        <w:rPr>
          <w:b/>
          <w:iCs/>
          <w:sz w:val="25"/>
          <w:szCs w:val="25"/>
        </w:rPr>
        <w:tab/>
      </w:r>
      <w:r w:rsidR="002135AE">
        <w:rPr>
          <w:b/>
          <w:iCs/>
          <w:sz w:val="25"/>
          <w:szCs w:val="25"/>
        </w:rPr>
        <w:t xml:space="preserve">     </w:t>
      </w:r>
      <w:r w:rsidR="002135AE" w:rsidRPr="002135AE">
        <w:rPr>
          <w:bCs/>
          <w:iCs/>
          <w:sz w:val="22"/>
          <w:szCs w:val="22"/>
        </w:rPr>
        <w:t>(by Bernadette Feeney, Killargue</w:t>
      </w:r>
      <w:r w:rsidR="002135AE">
        <w:rPr>
          <w:bCs/>
          <w:iCs/>
          <w:sz w:val="22"/>
          <w:szCs w:val="22"/>
        </w:rPr>
        <w:t>)</w:t>
      </w:r>
    </w:p>
    <w:p w14:paraId="4216EEF2" w14:textId="77777777" w:rsidR="00D35541" w:rsidRPr="0011696C" w:rsidRDefault="00D35541" w:rsidP="007310E3">
      <w:pPr>
        <w:pStyle w:val="ListParagraph"/>
        <w:ind w:left="0"/>
        <w:rPr>
          <w:b/>
          <w:iCs/>
          <w:sz w:val="14"/>
          <w:szCs w:val="14"/>
        </w:rPr>
      </w:pPr>
    </w:p>
    <w:p w14:paraId="10090B6C" w14:textId="514AE755" w:rsidR="0084658F" w:rsidRPr="009F4156" w:rsidRDefault="007310E3" w:rsidP="0084658F">
      <w:pPr>
        <w:pStyle w:val="ListParagraph"/>
        <w:ind w:left="0"/>
        <w:rPr>
          <w:rFonts w:asciiTheme="minorHAnsi" w:hAnsiTheme="minorHAnsi" w:cstheme="minorHAnsi"/>
          <w:bCs/>
          <w:i/>
          <w:u w:val="single"/>
        </w:rPr>
      </w:pPr>
      <w:r w:rsidRPr="009F4156">
        <w:rPr>
          <w:rFonts w:asciiTheme="minorHAnsi" w:hAnsiTheme="minorHAnsi" w:cstheme="minorHAnsi"/>
          <w:b/>
          <w:iCs/>
          <w:u w:val="single"/>
        </w:rPr>
        <w:t xml:space="preserve">Recently Deceased: </w:t>
      </w:r>
      <w:r w:rsidRPr="009F4156">
        <w:rPr>
          <w:rFonts w:asciiTheme="minorHAnsi" w:hAnsiTheme="minorHAnsi" w:cstheme="minorHAnsi"/>
          <w:b/>
          <w:iCs/>
        </w:rPr>
        <w:t xml:space="preserve"> </w:t>
      </w:r>
      <w:r w:rsidR="00333560" w:rsidRPr="009F4156">
        <w:rPr>
          <w:rFonts w:asciiTheme="minorHAnsi" w:hAnsiTheme="minorHAnsi" w:cstheme="minorHAnsi"/>
          <w:b/>
          <w:iCs/>
        </w:rPr>
        <w:t xml:space="preserve">Rose Frances Kelly, </w:t>
      </w:r>
      <w:r w:rsidR="00333560" w:rsidRPr="009F4156">
        <w:rPr>
          <w:rFonts w:asciiTheme="minorHAnsi" w:hAnsiTheme="minorHAnsi" w:cstheme="minorHAnsi"/>
          <w:bCs/>
          <w:iCs/>
        </w:rPr>
        <w:t>Sweetwood, whose funeral took place in Killargue on Saturday 9</w:t>
      </w:r>
      <w:r w:rsidR="00333560" w:rsidRPr="009F4156">
        <w:rPr>
          <w:rFonts w:asciiTheme="minorHAnsi" w:hAnsiTheme="minorHAnsi" w:cstheme="minorHAnsi"/>
          <w:bCs/>
          <w:iCs/>
          <w:vertAlign w:val="superscript"/>
        </w:rPr>
        <w:t>th</w:t>
      </w:r>
      <w:r w:rsidR="00333560" w:rsidRPr="009F4156">
        <w:rPr>
          <w:rFonts w:asciiTheme="minorHAnsi" w:hAnsiTheme="minorHAnsi" w:cstheme="minorHAnsi"/>
          <w:bCs/>
          <w:iCs/>
        </w:rPr>
        <w:t xml:space="preserve"> May 2020. </w:t>
      </w:r>
      <w:r w:rsidR="00333560" w:rsidRPr="009F4156">
        <w:rPr>
          <w:rFonts w:asciiTheme="minorHAnsi" w:hAnsiTheme="minorHAnsi" w:cstheme="minorHAnsi"/>
          <w:b/>
          <w:iCs/>
        </w:rPr>
        <w:t xml:space="preserve">Derek McCullagh, </w:t>
      </w:r>
      <w:r w:rsidR="00333560" w:rsidRPr="009F4156">
        <w:rPr>
          <w:rFonts w:asciiTheme="minorHAnsi" w:hAnsiTheme="minorHAnsi" w:cstheme="minorHAnsi"/>
          <w:bCs/>
          <w:iCs/>
        </w:rPr>
        <w:t>The Wirrell, Liverpool &amp; formerly of Belhavel, Killargue, who died on Wednesday 6</w:t>
      </w:r>
      <w:r w:rsidR="00333560" w:rsidRPr="009F4156">
        <w:rPr>
          <w:rFonts w:asciiTheme="minorHAnsi" w:hAnsiTheme="minorHAnsi" w:cstheme="minorHAnsi"/>
          <w:bCs/>
          <w:iCs/>
          <w:vertAlign w:val="superscript"/>
        </w:rPr>
        <w:t>th</w:t>
      </w:r>
      <w:r w:rsidR="00333560" w:rsidRPr="009F4156">
        <w:rPr>
          <w:rFonts w:asciiTheme="minorHAnsi" w:hAnsiTheme="minorHAnsi" w:cstheme="minorHAnsi"/>
          <w:bCs/>
          <w:iCs/>
        </w:rPr>
        <w:t xml:space="preserve"> May 2020. </w:t>
      </w:r>
      <w:r w:rsidR="00862F90" w:rsidRPr="009F4156">
        <w:rPr>
          <w:rFonts w:asciiTheme="minorHAnsi" w:hAnsiTheme="minorHAnsi" w:cstheme="minorHAnsi"/>
          <w:bCs/>
          <w:iCs/>
        </w:rPr>
        <w:t xml:space="preserve">A Memorial Mass for Derek will be celebrated in Killargue </w:t>
      </w:r>
      <w:proofErr w:type="gramStart"/>
      <w:r w:rsidR="00862F90" w:rsidRPr="009F4156">
        <w:rPr>
          <w:rFonts w:asciiTheme="minorHAnsi" w:hAnsiTheme="minorHAnsi" w:cstheme="minorHAnsi"/>
          <w:bCs/>
          <w:iCs/>
        </w:rPr>
        <w:t>at a later date</w:t>
      </w:r>
      <w:proofErr w:type="gramEnd"/>
      <w:r w:rsidR="00862F90" w:rsidRPr="009F4156">
        <w:rPr>
          <w:rFonts w:asciiTheme="minorHAnsi" w:hAnsiTheme="minorHAnsi" w:cstheme="minorHAnsi"/>
          <w:bCs/>
          <w:iCs/>
        </w:rPr>
        <w:t>.</w:t>
      </w:r>
    </w:p>
    <w:p w14:paraId="60E07F3C" w14:textId="38D04E1F" w:rsidR="007310E3" w:rsidRPr="009F4156" w:rsidRDefault="007310E3" w:rsidP="007310E3">
      <w:pPr>
        <w:jc w:val="center"/>
        <w:rPr>
          <w:rFonts w:asciiTheme="minorHAnsi" w:hAnsiTheme="minorHAnsi" w:cstheme="minorHAnsi"/>
          <w:b/>
          <w:bCs/>
          <w:i/>
        </w:rPr>
      </w:pPr>
      <w:r w:rsidRPr="009F4156">
        <w:rPr>
          <w:rFonts w:asciiTheme="minorHAnsi" w:hAnsiTheme="minorHAnsi" w:cstheme="minorHAnsi"/>
          <w:b/>
          <w:bCs/>
          <w:i/>
          <w:u w:val="single"/>
        </w:rPr>
        <w:t xml:space="preserve">May </w:t>
      </w:r>
      <w:r w:rsidR="00333560" w:rsidRPr="009F4156">
        <w:rPr>
          <w:rFonts w:asciiTheme="minorHAnsi" w:hAnsiTheme="minorHAnsi" w:cstheme="minorHAnsi"/>
          <w:b/>
          <w:bCs/>
          <w:i/>
          <w:u w:val="single"/>
        </w:rPr>
        <w:t>they</w:t>
      </w:r>
      <w:r w:rsidRPr="009F4156">
        <w:rPr>
          <w:rFonts w:asciiTheme="minorHAnsi" w:hAnsiTheme="minorHAnsi" w:cstheme="minorHAnsi"/>
          <w:b/>
          <w:bCs/>
          <w:i/>
          <w:u w:val="single"/>
        </w:rPr>
        <w:t xml:space="preserve"> Rest in </w:t>
      </w:r>
      <w:r w:rsidR="0084658F" w:rsidRPr="009F4156">
        <w:rPr>
          <w:rFonts w:asciiTheme="minorHAnsi" w:hAnsiTheme="minorHAnsi" w:cstheme="minorHAnsi"/>
          <w:b/>
          <w:bCs/>
          <w:i/>
          <w:u w:val="single"/>
        </w:rPr>
        <w:t xml:space="preserve">the </w:t>
      </w:r>
      <w:r w:rsidRPr="009F4156">
        <w:rPr>
          <w:rFonts w:asciiTheme="minorHAnsi" w:hAnsiTheme="minorHAnsi" w:cstheme="minorHAnsi"/>
          <w:b/>
          <w:bCs/>
          <w:i/>
          <w:u w:val="single"/>
        </w:rPr>
        <w:t>Peace</w:t>
      </w:r>
      <w:r w:rsidR="00333560" w:rsidRPr="009F4156">
        <w:rPr>
          <w:rFonts w:asciiTheme="minorHAnsi" w:hAnsiTheme="minorHAnsi" w:cstheme="minorHAnsi"/>
          <w:b/>
          <w:bCs/>
          <w:i/>
          <w:u w:val="single"/>
        </w:rPr>
        <w:t>.</w:t>
      </w:r>
    </w:p>
    <w:p w14:paraId="2180EE48" w14:textId="281B9854" w:rsidR="002135AE" w:rsidRPr="0011696C" w:rsidRDefault="002135AE" w:rsidP="00C52409">
      <w:pPr>
        <w:rPr>
          <w:rFonts w:asciiTheme="minorHAnsi" w:hAnsiTheme="minorHAnsi" w:cstheme="minorHAnsi"/>
          <w:sz w:val="14"/>
          <w:szCs w:val="14"/>
          <w:lang w:val="en-GB" w:eastAsia="en-GB"/>
        </w:rPr>
      </w:pPr>
    </w:p>
    <w:p w14:paraId="5BEC6AC1" w14:textId="79DAC9A0" w:rsidR="009F4156" w:rsidRDefault="002135AE" w:rsidP="007310E3">
      <w:pPr>
        <w:rPr>
          <w:rFonts w:asciiTheme="minorHAnsi" w:hAnsiTheme="minorHAnsi" w:cstheme="minorHAnsi"/>
          <w:sz w:val="12"/>
          <w:szCs w:val="12"/>
          <w:lang w:val="en-GB" w:eastAsia="en-GB"/>
        </w:rPr>
      </w:pPr>
      <w:r>
        <w:rPr>
          <w:rFonts w:asciiTheme="minorHAnsi" w:hAnsiTheme="minorHAnsi" w:cstheme="minorHAnsi"/>
          <w:b/>
          <w:bCs/>
          <w:u w:val="single"/>
          <w:lang w:val="en-GB" w:eastAsia="en-GB"/>
        </w:rPr>
        <w:t>A Sincere ‘Thank You’:</w:t>
      </w:r>
      <w:r>
        <w:rPr>
          <w:rFonts w:asciiTheme="minorHAnsi" w:hAnsiTheme="minorHAnsi" w:cstheme="minorHAnsi"/>
          <w:lang w:val="en-GB" w:eastAsia="en-GB"/>
        </w:rPr>
        <w:t xml:space="preserve"> To </w:t>
      </w:r>
      <w:r w:rsidR="00EE0B4C">
        <w:rPr>
          <w:rFonts w:asciiTheme="minorHAnsi" w:hAnsiTheme="minorHAnsi" w:cstheme="minorHAnsi"/>
          <w:lang w:val="en-GB" w:eastAsia="en-GB"/>
        </w:rPr>
        <w:t xml:space="preserve">those </w:t>
      </w:r>
      <w:r>
        <w:rPr>
          <w:rFonts w:asciiTheme="minorHAnsi" w:hAnsiTheme="minorHAnsi" w:cstheme="minorHAnsi"/>
          <w:lang w:val="en-GB" w:eastAsia="en-GB"/>
        </w:rPr>
        <w:t xml:space="preserve">who phoned, </w:t>
      </w:r>
      <w:r w:rsidR="00EE0B4C">
        <w:rPr>
          <w:rFonts w:asciiTheme="minorHAnsi" w:hAnsiTheme="minorHAnsi" w:cstheme="minorHAnsi"/>
          <w:lang w:val="en-GB" w:eastAsia="en-GB"/>
        </w:rPr>
        <w:t xml:space="preserve">sent </w:t>
      </w:r>
      <w:proofErr w:type="gramStart"/>
      <w:r w:rsidR="00EE0B4C">
        <w:rPr>
          <w:rFonts w:asciiTheme="minorHAnsi" w:hAnsiTheme="minorHAnsi" w:cstheme="minorHAnsi"/>
          <w:lang w:val="en-GB" w:eastAsia="en-GB"/>
        </w:rPr>
        <w:t>cards</w:t>
      </w:r>
      <w:proofErr w:type="gramEnd"/>
      <w:r w:rsidR="00EE0B4C">
        <w:rPr>
          <w:rFonts w:asciiTheme="minorHAnsi" w:hAnsiTheme="minorHAnsi" w:cstheme="minorHAnsi"/>
          <w:lang w:val="en-GB" w:eastAsia="en-GB"/>
        </w:rPr>
        <w:t xml:space="preserve"> or left</w:t>
      </w:r>
      <w:r>
        <w:rPr>
          <w:rFonts w:asciiTheme="minorHAnsi" w:hAnsiTheme="minorHAnsi" w:cstheme="minorHAnsi"/>
          <w:lang w:val="en-GB" w:eastAsia="en-GB"/>
        </w:rPr>
        <w:t xml:space="preserve"> messages </w:t>
      </w:r>
      <w:r w:rsidR="00EE0B4C">
        <w:rPr>
          <w:rFonts w:asciiTheme="minorHAnsi" w:hAnsiTheme="minorHAnsi" w:cstheme="minorHAnsi"/>
          <w:lang w:val="en-GB" w:eastAsia="en-GB"/>
        </w:rPr>
        <w:t xml:space="preserve">of encouragement on my phone over the last month. Your thoughtfulness is very much appreciated in these difficult times. Thanks also to all who continue to support the parish by dropping their parish envelopes in through my letter box. </w:t>
      </w:r>
      <w:proofErr w:type="gramStart"/>
      <w:r w:rsidR="00EE0B4C">
        <w:rPr>
          <w:rFonts w:asciiTheme="minorHAnsi" w:hAnsiTheme="minorHAnsi" w:cstheme="minorHAnsi"/>
          <w:lang w:val="en-GB" w:eastAsia="en-GB"/>
        </w:rPr>
        <w:t>Let</w:t>
      </w:r>
      <w:r w:rsidR="00352531">
        <w:rPr>
          <w:rFonts w:asciiTheme="minorHAnsi" w:hAnsiTheme="minorHAnsi" w:cstheme="minorHAnsi"/>
          <w:lang w:val="en-GB" w:eastAsia="en-GB"/>
        </w:rPr>
        <w:t>’</w:t>
      </w:r>
      <w:r w:rsidR="00EE0B4C">
        <w:rPr>
          <w:rFonts w:asciiTheme="minorHAnsi" w:hAnsiTheme="minorHAnsi" w:cstheme="minorHAnsi"/>
          <w:lang w:val="en-GB" w:eastAsia="en-GB"/>
        </w:rPr>
        <w:t>s</w:t>
      </w:r>
      <w:proofErr w:type="gramEnd"/>
      <w:r w:rsidR="00EE0B4C">
        <w:rPr>
          <w:rFonts w:asciiTheme="minorHAnsi" w:hAnsiTheme="minorHAnsi" w:cstheme="minorHAnsi"/>
          <w:lang w:val="en-GB" w:eastAsia="en-GB"/>
        </w:rPr>
        <w:t xml:space="preserve"> continue to keep safe, look out for each other and together we will get there. </w:t>
      </w:r>
      <w:r w:rsidR="0011696C">
        <w:rPr>
          <w:rFonts w:asciiTheme="minorHAnsi" w:hAnsiTheme="minorHAnsi" w:cstheme="minorHAnsi"/>
          <w:lang w:val="en-GB" w:eastAsia="en-GB"/>
        </w:rPr>
        <w:t xml:space="preserve"> </w:t>
      </w:r>
      <w:r w:rsidR="00352531">
        <w:rPr>
          <w:rFonts w:asciiTheme="minorHAnsi" w:hAnsiTheme="minorHAnsi" w:cstheme="minorHAnsi"/>
          <w:lang w:val="en-GB" w:eastAsia="en-GB"/>
        </w:rPr>
        <w:t xml:space="preserve">Thanks. Fr Paul. </w:t>
      </w:r>
    </w:p>
    <w:p w14:paraId="5AB3749D" w14:textId="77777777" w:rsidR="0011696C" w:rsidRPr="0011696C" w:rsidRDefault="0011696C" w:rsidP="007310E3">
      <w:pPr>
        <w:rPr>
          <w:rFonts w:asciiTheme="minorHAnsi" w:hAnsiTheme="minorHAnsi" w:cstheme="minorHAnsi"/>
          <w:sz w:val="12"/>
          <w:szCs w:val="12"/>
          <w:lang w:val="en-GB" w:eastAsia="en-GB"/>
        </w:rPr>
      </w:pPr>
    </w:p>
    <w:p w14:paraId="69B3B21D" w14:textId="5FA06F90" w:rsidR="0011696C" w:rsidRPr="0011696C" w:rsidRDefault="0011696C" w:rsidP="007310E3">
      <w:pPr>
        <w:rPr>
          <w:rFonts w:asciiTheme="minorHAnsi" w:hAnsiTheme="minorHAnsi" w:cstheme="minorHAnsi"/>
          <w:bCs/>
        </w:rPr>
      </w:pPr>
      <w:r w:rsidRPr="0011696C">
        <w:rPr>
          <w:rFonts w:asciiTheme="minorHAnsi" w:hAnsiTheme="minorHAnsi" w:cstheme="minorHAnsi"/>
          <w:b/>
          <w:u w:val="single"/>
        </w:rPr>
        <w:t>Accord</w:t>
      </w:r>
      <w:r w:rsidRPr="0011696C">
        <w:rPr>
          <w:rFonts w:asciiTheme="minorHAnsi" w:hAnsiTheme="minorHAnsi" w:cstheme="minorHAnsi"/>
          <w:bCs/>
        </w:rPr>
        <w:t>: If you need to speak to an experienced Couples and Relationship Counsellor, please contact 01 531 331 open 9am to 8pm Monday to Friday</w:t>
      </w:r>
    </w:p>
    <w:p w14:paraId="7289082B" w14:textId="7DC42B07" w:rsidR="007310E3" w:rsidRPr="008E32D7" w:rsidRDefault="007310E3" w:rsidP="007310E3">
      <w:pPr>
        <w:rPr>
          <w:rFonts w:asciiTheme="minorHAnsi" w:hAnsiTheme="minorHAnsi" w:cstheme="minorHAnsi"/>
          <w:b/>
          <w:sz w:val="32"/>
          <w:szCs w:val="32"/>
        </w:rPr>
      </w:pPr>
      <w:r w:rsidRPr="008E32D7">
        <w:rPr>
          <w:rFonts w:asciiTheme="minorHAnsi" w:hAnsiTheme="minorHAnsi" w:cstheme="minorHAnsi"/>
          <w:b/>
          <w:sz w:val="32"/>
          <w:szCs w:val="32"/>
          <w:u w:val="single"/>
        </w:rPr>
        <w:lastRenderedPageBreak/>
        <w:t>ST. PATRICK’S CHURCH, DROMAHAIR</w:t>
      </w:r>
      <w:r>
        <w:rPr>
          <w:rFonts w:asciiTheme="minorHAnsi" w:hAnsiTheme="minorHAnsi" w:cstheme="minorHAnsi"/>
          <w:b/>
          <w:sz w:val="32"/>
          <w:szCs w:val="32"/>
          <w:u w:val="single"/>
        </w:rPr>
        <w:t>:</w:t>
      </w:r>
    </w:p>
    <w:p w14:paraId="0E0B5841" w14:textId="77777777" w:rsidR="007310E3" w:rsidRPr="00920A58" w:rsidRDefault="007310E3" w:rsidP="007310E3">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Mas</w:t>
      </w:r>
      <w:r>
        <w:rPr>
          <w:rFonts w:asciiTheme="minorHAnsi" w:hAnsiTheme="minorHAnsi" w:cstheme="minorHAnsi"/>
          <w:b/>
          <w:sz w:val="22"/>
          <w:szCs w:val="22"/>
          <w:u w:val="single"/>
        </w:rPr>
        <w:t>s</w:t>
      </w:r>
      <w:r>
        <w:rPr>
          <w:rFonts w:asciiTheme="minorHAnsi" w:hAnsiTheme="minorHAnsi" w:cstheme="minorHAnsi"/>
          <w:sz w:val="22"/>
          <w:szCs w:val="22"/>
          <w:u w:val="single"/>
        </w:rPr>
        <w:t>:</w:t>
      </w:r>
      <w:r>
        <w:rPr>
          <w:rFonts w:asciiTheme="minorHAnsi" w:hAnsiTheme="minorHAnsi" w:cstheme="minorHAnsi"/>
          <w:sz w:val="22"/>
          <w:szCs w:val="22"/>
        </w:rPr>
        <w:t xml:space="preserve"> </w:t>
      </w:r>
      <w:r w:rsidRPr="00C9699B">
        <w:rPr>
          <w:rFonts w:asciiTheme="minorHAnsi" w:hAnsiTheme="minorHAnsi" w:cstheme="minorHAnsi"/>
          <w:b/>
          <w:bCs/>
          <w:sz w:val="22"/>
          <w:szCs w:val="22"/>
          <w:u w:val="single"/>
        </w:rPr>
        <w:t xml:space="preserve">No </w:t>
      </w:r>
      <w:r>
        <w:rPr>
          <w:rFonts w:asciiTheme="minorHAnsi" w:hAnsiTheme="minorHAnsi" w:cstheme="minorHAnsi"/>
          <w:b/>
          <w:bCs/>
          <w:sz w:val="22"/>
          <w:szCs w:val="22"/>
          <w:u w:val="single"/>
        </w:rPr>
        <w:t xml:space="preserve">Sunday or Weekday </w:t>
      </w:r>
      <w:r w:rsidRPr="00C9699B">
        <w:rPr>
          <w:rFonts w:asciiTheme="minorHAnsi" w:hAnsiTheme="minorHAnsi" w:cstheme="minorHAnsi"/>
          <w:b/>
          <w:bCs/>
          <w:sz w:val="22"/>
          <w:szCs w:val="22"/>
          <w:u w:val="single"/>
        </w:rPr>
        <w:t>Mass</w:t>
      </w:r>
      <w:r w:rsidRPr="00C9699B">
        <w:rPr>
          <w:rFonts w:asciiTheme="minorHAnsi" w:hAnsiTheme="minorHAnsi" w:cstheme="minorHAnsi"/>
          <w:sz w:val="22"/>
          <w:szCs w:val="22"/>
          <w:u w:val="single"/>
        </w:rPr>
        <w:t xml:space="preserve"> </w:t>
      </w:r>
      <w:r w:rsidRPr="00C9699B">
        <w:rPr>
          <w:rFonts w:asciiTheme="minorHAnsi" w:hAnsiTheme="minorHAnsi" w:cstheme="minorHAnsi"/>
          <w:b/>
          <w:bCs/>
          <w:sz w:val="22"/>
          <w:szCs w:val="22"/>
          <w:u w:val="single"/>
        </w:rPr>
        <w:t>until further notice</w:t>
      </w:r>
      <w:r>
        <w:rPr>
          <w:rFonts w:asciiTheme="minorHAnsi" w:hAnsiTheme="minorHAnsi" w:cstheme="minorHAnsi"/>
          <w:b/>
          <w:bCs/>
          <w:sz w:val="22"/>
          <w:szCs w:val="22"/>
          <w:u w:val="single"/>
        </w:rPr>
        <w:t>.</w:t>
      </w:r>
    </w:p>
    <w:p w14:paraId="64456830" w14:textId="77777777" w:rsidR="007310E3" w:rsidRPr="004C27DB" w:rsidRDefault="007310E3" w:rsidP="007310E3">
      <w:pPr>
        <w:rPr>
          <w:rFonts w:asciiTheme="minorHAnsi" w:hAnsiTheme="minorHAnsi" w:cstheme="minorHAnsi"/>
          <w:bCs/>
          <w:iCs/>
          <w:sz w:val="14"/>
          <w:szCs w:val="14"/>
        </w:rPr>
      </w:pPr>
    </w:p>
    <w:p w14:paraId="55BAEA94" w14:textId="77777777" w:rsidR="007310E3" w:rsidRPr="008E32D7" w:rsidRDefault="007310E3" w:rsidP="007310E3">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Pr>
          <w:rFonts w:asciiTheme="minorHAnsi" w:hAnsiTheme="minorHAnsi" w:cstheme="minorHAnsi"/>
          <w:b/>
          <w:sz w:val="32"/>
          <w:szCs w:val="32"/>
          <w:u w:val="single"/>
        </w:rPr>
        <w:t>:</w:t>
      </w:r>
    </w:p>
    <w:p w14:paraId="7EC6143E" w14:textId="77777777" w:rsidR="007310E3" w:rsidRPr="00E779E8" w:rsidRDefault="007310E3" w:rsidP="007310E3">
      <w:pPr>
        <w:pStyle w:val="NoSpacing"/>
        <w:numPr>
          <w:ilvl w:val="0"/>
          <w:numId w:val="22"/>
        </w:numPr>
        <w:ind w:left="426" w:hanging="426"/>
        <w:rPr>
          <w:rFonts w:asciiTheme="minorHAnsi" w:hAnsiTheme="minorHAnsi" w:cstheme="minorHAnsi"/>
          <w:b/>
          <w:bCs/>
          <w:sz w:val="22"/>
          <w:szCs w:val="22"/>
          <w:u w:val="single"/>
        </w:rPr>
      </w:pPr>
      <w:r w:rsidRPr="00417AF1">
        <w:rPr>
          <w:rFonts w:asciiTheme="minorHAnsi" w:hAnsiTheme="minorHAnsi" w:cstheme="minorHAnsi"/>
          <w:b/>
          <w:bCs/>
          <w:sz w:val="22"/>
          <w:szCs w:val="22"/>
          <w:u w:val="single"/>
        </w:rPr>
        <w:t>Mass</w:t>
      </w:r>
      <w:r w:rsidRPr="00C9699B">
        <w:rPr>
          <w:rFonts w:asciiTheme="minorHAnsi" w:hAnsiTheme="minorHAnsi" w:cstheme="minorHAnsi"/>
          <w:b/>
          <w:bCs/>
          <w:sz w:val="22"/>
          <w:szCs w:val="22"/>
          <w:u w:val="single"/>
        </w:rPr>
        <w:t>:</w:t>
      </w:r>
      <w:r w:rsidRPr="00C9699B">
        <w:rPr>
          <w:rFonts w:asciiTheme="minorHAnsi" w:hAnsiTheme="minorHAnsi" w:cstheme="minorHAnsi"/>
          <w:sz w:val="22"/>
          <w:szCs w:val="22"/>
          <w:u w:val="single"/>
        </w:rPr>
        <w:t xml:space="preserve"> </w:t>
      </w:r>
      <w:r w:rsidRPr="008F7446">
        <w:rPr>
          <w:rFonts w:asciiTheme="minorHAnsi" w:hAnsiTheme="minorHAnsi" w:cstheme="minorHAnsi"/>
          <w:b/>
          <w:bCs/>
          <w:sz w:val="22"/>
          <w:szCs w:val="22"/>
          <w:u w:val="single"/>
        </w:rPr>
        <w:t>No Su</w:t>
      </w:r>
      <w:r w:rsidRPr="00C9699B">
        <w:rPr>
          <w:rFonts w:asciiTheme="minorHAnsi" w:hAnsiTheme="minorHAnsi" w:cstheme="minorHAnsi"/>
          <w:b/>
          <w:bCs/>
          <w:sz w:val="22"/>
          <w:szCs w:val="22"/>
          <w:u w:val="single"/>
        </w:rPr>
        <w:t xml:space="preserve">nday </w:t>
      </w:r>
      <w:r>
        <w:rPr>
          <w:rFonts w:asciiTheme="minorHAnsi" w:hAnsiTheme="minorHAnsi" w:cstheme="minorHAnsi"/>
          <w:b/>
          <w:bCs/>
          <w:sz w:val="22"/>
          <w:szCs w:val="22"/>
          <w:u w:val="single"/>
        </w:rPr>
        <w:t xml:space="preserve">or Weekday </w:t>
      </w:r>
      <w:r w:rsidRPr="00C9699B">
        <w:rPr>
          <w:rFonts w:asciiTheme="minorHAnsi" w:hAnsiTheme="minorHAnsi" w:cstheme="minorHAnsi"/>
          <w:b/>
          <w:bCs/>
          <w:sz w:val="22"/>
          <w:szCs w:val="22"/>
          <w:u w:val="single"/>
        </w:rPr>
        <w:t>Mass until further notice</w:t>
      </w:r>
      <w:r>
        <w:rPr>
          <w:rFonts w:asciiTheme="minorHAnsi" w:hAnsiTheme="minorHAnsi" w:cstheme="minorHAnsi"/>
          <w:b/>
          <w:bCs/>
          <w:sz w:val="22"/>
          <w:szCs w:val="22"/>
          <w:u w:val="single"/>
        </w:rPr>
        <w:t>.</w:t>
      </w:r>
    </w:p>
    <w:p w14:paraId="10037E9F" w14:textId="77777777" w:rsidR="007310E3" w:rsidRPr="00E83C88" w:rsidRDefault="007310E3" w:rsidP="007310E3">
      <w:pPr>
        <w:pStyle w:val="NoSpacing"/>
        <w:ind w:left="426"/>
        <w:rPr>
          <w:rFonts w:asciiTheme="minorHAnsi" w:hAnsiTheme="minorHAnsi" w:cstheme="minorHAnsi"/>
          <w:b/>
          <w:bCs/>
          <w:sz w:val="16"/>
          <w:szCs w:val="16"/>
          <w:u w:val="single"/>
        </w:rPr>
      </w:pPr>
    </w:p>
    <w:p w14:paraId="711D430B" w14:textId="77777777" w:rsidR="007310E3" w:rsidRPr="00966518" w:rsidRDefault="007310E3" w:rsidP="007310E3">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p>
    <w:p w14:paraId="03F6F9CB" w14:textId="74D4B1C7" w:rsidR="007310E3" w:rsidRPr="00C52409" w:rsidRDefault="007310E3" w:rsidP="000C06C2">
      <w:pPr>
        <w:numPr>
          <w:ilvl w:val="0"/>
          <w:numId w:val="7"/>
        </w:numPr>
        <w:ind w:left="426" w:hanging="426"/>
        <w:jc w:val="both"/>
        <w:rPr>
          <w:rFonts w:asciiTheme="minorHAnsi" w:hAnsiTheme="minorHAnsi" w:cstheme="minorHAnsi"/>
          <w:b/>
          <w:sz w:val="22"/>
          <w:szCs w:val="22"/>
        </w:rPr>
      </w:pPr>
      <w:r w:rsidRPr="00C52409">
        <w:rPr>
          <w:rFonts w:asciiTheme="minorHAnsi" w:hAnsiTheme="minorHAnsi" w:cstheme="minorHAnsi"/>
          <w:b/>
          <w:sz w:val="22"/>
          <w:szCs w:val="22"/>
        </w:rPr>
        <w:t>Mass:</w:t>
      </w:r>
      <w:r w:rsidRPr="00C52409">
        <w:rPr>
          <w:rFonts w:asciiTheme="minorHAnsi" w:hAnsiTheme="minorHAnsi" w:cstheme="minorHAnsi"/>
          <w:bCs/>
          <w:sz w:val="22"/>
          <w:szCs w:val="22"/>
        </w:rPr>
        <w:t xml:space="preserve"> </w:t>
      </w:r>
      <w:r w:rsidRPr="00C52409">
        <w:rPr>
          <w:rFonts w:asciiTheme="minorHAnsi" w:hAnsiTheme="minorHAnsi" w:cstheme="minorHAnsi"/>
          <w:b/>
          <w:sz w:val="22"/>
          <w:szCs w:val="22"/>
        </w:rPr>
        <w:t>No Saturday (Vigil Mass) or Weekday Mass until further notice.</w:t>
      </w:r>
    </w:p>
    <w:p w14:paraId="34D989F5" w14:textId="227C6A8E" w:rsidR="007310E3" w:rsidRPr="00C52409" w:rsidRDefault="007310E3" w:rsidP="007310E3">
      <w:pPr>
        <w:pStyle w:val="ListParagraph"/>
        <w:numPr>
          <w:ilvl w:val="0"/>
          <w:numId w:val="22"/>
        </w:numPr>
        <w:ind w:left="426" w:hanging="426"/>
        <w:rPr>
          <w:rFonts w:asciiTheme="minorHAnsi" w:hAnsiTheme="minorHAnsi" w:cstheme="minorHAnsi"/>
          <w:b/>
          <w:sz w:val="32"/>
          <w:szCs w:val="32"/>
        </w:rPr>
      </w:pPr>
      <w:r w:rsidRPr="00C52409">
        <w:rPr>
          <w:rFonts w:asciiTheme="minorHAnsi" w:hAnsiTheme="minorHAnsi" w:cstheme="minorHAnsi"/>
          <w:b/>
          <w:sz w:val="22"/>
          <w:szCs w:val="22"/>
        </w:rPr>
        <w:t>Eucharistic Adoration:  Cancelled until further notice.</w:t>
      </w:r>
    </w:p>
    <w:p w14:paraId="6E12D07A" w14:textId="7D4A19E0" w:rsidR="005241FC" w:rsidRPr="00EB0ABB" w:rsidRDefault="005241FC" w:rsidP="005241FC">
      <w:pPr>
        <w:pStyle w:val="ListParagraph"/>
        <w:numPr>
          <w:ilvl w:val="0"/>
          <w:numId w:val="22"/>
        </w:numPr>
        <w:ind w:left="426" w:hanging="426"/>
        <w:rPr>
          <w:rFonts w:asciiTheme="minorHAnsi" w:hAnsiTheme="minorHAnsi" w:cstheme="minorHAnsi"/>
          <w:bCs/>
        </w:rPr>
      </w:pPr>
      <w:r w:rsidRPr="00C52409">
        <w:rPr>
          <w:rFonts w:asciiTheme="minorHAnsi" w:hAnsiTheme="minorHAnsi" w:cstheme="minorHAnsi"/>
          <w:b/>
          <w:u w:val="single"/>
        </w:rPr>
        <w:t xml:space="preserve">Killargue ‘Old’ Cemetery:  </w:t>
      </w:r>
      <w:r w:rsidRPr="00EB0ABB">
        <w:rPr>
          <w:rFonts w:asciiTheme="minorHAnsi" w:hAnsiTheme="minorHAnsi" w:cstheme="minorHAnsi"/>
          <w:bCs/>
        </w:rPr>
        <w:t>Now in the beginning of the growing season, the cemetery will need</w:t>
      </w:r>
    </w:p>
    <w:p w14:paraId="1A108468" w14:textId="46DED376" w:rsidR="005241FC" w:rsidRPr="00EB0ABB" w:rsidRDefault="005241FC" w:rsidP="00EB0ABB">
      <w:pPr>
        <w:ind w:left="426"/>
        <w:rPr>
          <w:rFonts w:asciiTheme="minorHAnsi" w:hAnsiTheme="minorHAnsi" w:cstheme="minorHAnsi"/>
          <w:bCs/>
        </w:rPr>
      </w:pPr>
      <w:r w:rsidRPr="00EB0ABB">
        <w:rPr>
          <w:rFonts w:asciiTheme="minorHAnsi" w:hAnsiTheme="minorHAnsi" w:cstheme="minorHAnsi"/>
          <w:bCs/>
        </w:rPr>
        <w:t xml:space="preserve">maintenance. </w:t>
      </w:r>
      <w:r w:rsidRPr="00EB0ABB">
        <w:rPr>
          <w:rFonts w:asciiTheme="minorHAnsi" w:hAnsiTheme="minorHAnsi" w:cstheme="minorHAnsi"/>
          <w:b/>
          <w:u w:val="single"/>
        </w:rPr>
        <w:t>Due to the COVID-19 restrictions the RSS workers are not on duty.</w:t>
      </w:r>
      <w:r w:rsidRPr="00EB0ABB">
        <w:rPr>
          <w:rFonts w:asciiTheme="minorHAnsi" w:hAnsiTheme="minorHAnsi" w:cstheme="minorHAnsi"/>
          <w:bCs/>
        </w:rPr>
        <w:t xml:space="preserve"> </w:t>
      </w:r>
      <w:r w:rsidR="00EB0ABB" w:rsidRPr="00EB0ABB">
        <w:rPr>
          <w:rFonts w:asciiTheme="minorHAnsi" w:hAnsiTheme="minorHAnsi" w:cstheme="minorHAnsi"/>
          <w:bCs/>
        </w:rPr>
        <w:t xml:space="preserve">One person has </w:t>
      </w:r>
      <w:r w:rsidR="00953C64">
        <w:rPr>
          <w:rFonts w:asciiTheme="minorHAnsi" w:hAnsiTheme="minorHAnsi" w:cstheme="minorHAnsi"/>
          <w:bCs/>
        </w:rPr>
        <w:t xml:space="preserve">already </w:t>
      </w:r>
      <w:r w:rsidR="00EB0ABB" w:rsidRPr="00EB0ABB">
        <w:rPr>
          <w:rFonts w:asciiTheme="minorHAnsi" w:hAnsiTheme="minorHAnsi" w:cstheme="minorHAnsi"/>
          <w:bCs/>
        </w:rPr>
        <w:t xml:space="preserve">kindly volunteered </w:t>
      </w:r>
      <w:r w:rsidR="00EB0ABB">
        <w:rPr>
          <w:rFonts w:asciiTheme="minorHAnsi" w:hAnsiTheme="minorHAnsi" w:cstheme="minorHAnsi"/>
          <w:bCs/>
        </w:rPr>
        <w:t>to cut the grass</w:t>
      </w:r>
      <w:r w:rsidR="00EB0ABB" w:rsidRPr="00EB0ABB">
        <w:rPr>
          <w:rFonts w:asciiTheme="minorHAnsi" w:hAnsiTheme="minorHAnsi" w:cstheme="minorHAnsi"/>
          <w:bCs/>
        </w:rPr>
        <w:t>.</w:t>
      </w:r>
      <w:r w:rsidR="00EB0ABB">
        <w:rPr>
          <w:rFonts w:asciiTheme="minorHAnsi" w:hAnsiTheme="minorHAnsi" w:cstheme="minorHAnsi"/>
          <w:bCs/>
        </w:rPr>
        <w:t xml:space="preserve"> </w:t>
      </w:r>
      <w:r w:rsidRPr="00EB0ABB">
        <w:rPr>
          <w:rFonts w:asciiTheme="minorHAnsi" w:hAnsiTheme="minorHAnsi" w:cstheme="minorHAnsi"/>
          <w:bCs/>
        </w:rPr>
        <w:t>If you</w:t>
      </w:r>
      <w:r w:rsidR="00EB0ABB">
        <w:rPr>
          <w:rFonts w:asciiTheme="minorHAnsi" w:hAnsiTheme="minorHAnsi" w:cstheme="minorHAnsi"/>
          <w:bCs/>
        </w:rPr>
        <w:t xml:space="preserve"> </w:t>
      </w:r>
      <w:r w:rsidRPr="00EB0ABB">
        <w:rPr>
          <w:rFonts w:asciiTheme="minorHAnsi" w:hAnsiTheme="minorHAnsi" w:cstheme="minorHAnsi"/>
          <w:bCs/>
        </w:rPr>
        <w:t xml:space="preserve">have </w:t>
      </w:r>
      <w:r w:rsidR="00717312" w:rsidRPr="00EB0ABB">
        <w:rPr>
          <w:rFonts w:asciiTheme="minorHAnsi" w:hAnsiTheme="minorHAnsi" w:cstheme="minorHAnsi"/>
          <w:bCs/>
        </w:rPr>
        <w:t>a strimmer</w:t>
      </w:r>
      <w:r w:rsidRPr="00EB0ABB">
        <w:rPr>
          <w:rFonts w:asciiTheme="minorHAnsi" w:hAnsiTheme="minorHAnsi" w:cstheme="minorHAnsi"/>
          <w:bCs/>
        </w:rPr>
        <w:t xml:space="preserve">, perhaps </w:t>
      </w:r>
      <w:r w:rsidR="00717312" w:rsidRPr="00EB0ABB">
        <w:rPr>
          <w:rFonts w:asciiTheme="minorHAnsi" w:hAnsiTheme="minorHAnsi" w:cstheme="minorHAnsi"/>
          <w:bCs/>
        </w:rPr>
        <w:t xml:space="preserve">one or two more people </w:t>
      </w:r>
      <w:r w:rsidRPr="00EB0ABB">
        <w:rPr>
          <w:rFonts w:asciiTheme="minorHAnsi" w:hAnsiTheme="minorHAnsi" w:cstheme="minorHAnsi"/>
          <w:bCs/>
        </w:rPr>
        <w:t>could voluntee</w:t>
      </w:r>
      <w:r w:rsidR="00EB0ABB">
        <w:rPr>
          <w:rFonts w:asciiTheme="minorHAnsi" w:hAnsiTheme="minorHAnsi" w:cstheme="minorHAnsi"/>
          <w:bCs/>
        </w:rPr>
        <w:t>r</w:t>
      </w:r>
      <w:r w:rsidR="00953C64">
        <w:rPr>
          <w:rFonts w:asciiTheme="minorHAnsi" w:hAnsiTheme="minorHAnsi" w:cstheme="minorHAnsi"/>
          <w:bCs/>
        </w:rPr>
        <w:t xml:space="preserve"> to help</w:t>
      </w:r>
      <w:r w:rsidR="00977991">
        <w:rPr>
          <w:rFonts w:asciiTheme="minorHAnsi" w:hAnsiTheme="minorHAnsi" w:cstheme="minorHAnsi"/>
          <w:bCs/>
        </w:rPr>
        <w:t xml:space="preserve"> him</w:t>
      </w:r>
      <w:r w:rsidRPr="00EB0ABB">
        <w:rPr>
          <w:rFonts w:asciiTheme="minorHAnsi" w:hAnsiTheme="minorHAnsi" w:cstheme="minorHAnsi"/>
          <w:bCs/>
        </w:rPr>
        <w:t xml:space="preserve">. </w:t>
      </w:r>
      <w:r w:rsidR="00EB0ABB">
        <w:rPr>
          <w:rFonts w:asciiTheme="minorHAnsi" w:hAnsiTheme="minorHAnsi" w:cstheme="minorHAnsi"/>
          <w:bCs/>
        </w:rPr>
        <w:t>In this regard, p</w:t>
      </w:r>
      <w:r w:rsidR="00717312" w:rsidRPr="00EB0ABB">
        <w:rPr>
          <w:rFonts w:asciiTheme="minorHAnsi" w:hAnsiTheme="minorHAnsi" w:cstheme="minorHAnsi"/>
          <w:bCs/>
        </w:rPr>
        <w:t>lease note that HSE guidelines regarding social distancing etc.</w:t>
      </w:r>
      <w:r w:rsidR="00EB0ABB">
        <w:rPr>
          <w:rFonts w:asciiTheme="minorHAnsi" w:hAnsiTheme="minorHAnsi" w:cstheme="minorHAnsi"/>
          <w:bCs/>
        </w:rPr>
        <w:t>,</w:t>
      </w:r>
      <w:r w:rsidR="00717312" w:rsidRPr="00EB0ABB">
        <w:rPr>
          <w:rFonts w:asciiTheme="minorHAnsi" w:hAnsiTheme="minorHAnsi" w:cstheme="minorHAnsi"/>
          <w:bCs/>
        </w:rPr>
        <w:t xml:space="preserve"> </w:t>
      </w:r>
      <w:r w:rsidR="00EB0ABB" w:rsidRPr="00EB0ABB">
        <w:rPr>
          <w:rFonts w:asciiTheme="minorHAnsi" w:hAnsiTheme="minorHAnsi" w:cstheme="minorHAnsi"/>
          <w:bCs/>
        </w:rPr>
        <w:t>must be adhered to</w:t>
      </w:r>
      <w:r w:rsidR="00717312" w:rsidRPr="00EB0ABB">
        <w:rPr>
          <w:rFonts w:asciiTheme="minorHAnsi" w:hAnsiTheme="minorHAnsi" w:cstheme="minorHAnsi"/>
          <w:bCs/>
        </w:rPr>
        <w:t>.</w:t>
      </w:r>
      <w:r w:rsidR="00717312">
        <w:rPr>
          <w:rFonts w:asciiTheme="minorHAnsi" w:hAnsiTheme="minorHAnsi" w:cstheme="minorHAnsi"/>
          <w:b/>
        </w:rPr>
        <w:t xml:space="preserve"> </w:t>
      </w:r>
      <w:r w:rsidRPr="00C52409">
        <w:rPr>
          <w:rFonts w:asciiTheme="minorHAnsi" w:hAnsiTheme="minorHAnsi" w:cstheme="minorHAnsi"/>
          <w:b/>
          <w:u w:val="single"/>
        </w:rPr>
        <w:t>Thank</w:t>
      </w:r>
      <w:r w:rsidR="000C06C2" w:rsidRPr="00C52409">
        <w:rPr>
          <w:rFonts w:asciiTheme="minorHAnsi" w:hAnsiTheme="minorHAnsi" w:cstheme="minorHAnsi"/>
          <w:b/>
          <w:u w:val="single"/>
        </w:rPr>
        <w:t xml:space="preserve"> you</w:t>
      </w:r>
      <w:r w:rsidRPr="00C52409">
        <w:rPr>
          <w:rFonts w:asciiTheme="minorHAnsi" w:hAnsiTheme="minorHAnsi" w:cstheme="minorHAnsi"/>
          <w:b/>
          <w:u w:val="single"/>
        </w:rPr>
        <w:t>.</w:t>
      </w:r>
    </w:p>
    <w:p w14:paraId="558A019E" w14:textId="259F1322" w:rsidR="0045691D" w:rsidRPr="00582204" w:rsidRDefault="00E64D80" w:rsidP="00096651">
      <w:pPr>
        <w:jc w:val="center"/>
        <w:rPr>
          <w:rFonts w:asciiTheme="minorHAnsi" w:hAnsiTheme="minorHAnsi" w:cstheme="minorHAnsi"/>
          <w:bCs/>
          <w:sz w:val="14"/>
          <w:szCs w:val="14"/>
        </w:rPr>
      </w:pPr>
      <w:r>
        <w:rPr>
          <w:noProof/>
        </w:rPr>
        <mc:AlternateContent>
          <mc:Choice Requires="wps">
            <w:drawing>
              <wp:anchor distT="0" distB="0" distL="114300" distR="114300" simplePos="0" relativeHeight="251669504" behindDoc="0" locked="0" layoutInCell="1" allowOverlap="1" wp14:anchorId="02A133E0" wp14:editId="0717E22C">
                <wp:simplePos x="0" y="0"/>
                <wp:positionH relativeFrom="column">
                  <wp:posOffset>-231775</wp:posOffset>
                </wp:positionH>
                <wp:positionV relativeFrom="paragraph">
                  <wp:posOffset>88900</wp:posOffset>
                </wp:positionV>
                <wp:extent cx="7086600" cy="866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86600" cy="866775"/>
                        </a:xfrm>
                        <a:prstGeom prst="rect">
                          <a:avLst/>
                        </a:prstGeom>
                        <a:solidFill>
                          <a:schemeClr val="lt1"/>
                        </a:solidFill>
                        <a:ln w="6350">
                          <a:solidFill>
                            <a:prstClr val="black"/>
                          </a:solidFill>
                        </a:ln>
                      </wps:spPr>
                      <wps:txbx>
                        <w:txbxContent>
                          <w:p w14:paraId="3D54EDC0" w14:textId="77777777" w:rsidR="00E64D80" w:rsidRPr="00582204" w:rsidRDefault="00E64D80" w:rsidP="00E64D80">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3" w:history="1">
                              <w:r w:rsidRPr="00582204">
                                <w:rPr>
                                  <w:rStyle w:val="Hyperlink"/>
                                  <w:rFonts w:asciiTheme="minorHAnsi" w:hAnsiTheme="minorHAnsi" w:cstheme="minorHAnsi"/>
                                  <w:b/>
                                  <w:bCs/>
                                  <w:color w:val="auto"/>
                                  <w:lang w:val="en-GB" w:eastAsia="en-GB"/>
                                </w:rPr>
                                <w:t>https://www.churchservices.tv/cavancathedral</w:t>
                              </w:r>
                            </w:hyperlink>
                          </w:p>
                          <w:p w14:paraId="498CE5B3" w14:textId="77353E9F" w:rsidR="00E64D80" w:rsidRDefault="00E64D80" w:rsidP="00E64D80">
                            <w:pPr>
                              <w:jc w:val="center"/>
                              <w:rPr>
                                <w:rFonts w:asciiTheme="minorHAnsi" w:hAnsiTheme="minorHAnsi" w:cstheme="minorHAnsi"/>
                                <w:u w:val="single"/>
                                <w:lang w:val="en-GB" w:eastAsia="en-GB"/>
                              </w:rPr>
                            </w:pPr>
                            <w:r w:rsidRPr="00582204">
                              <w:rPr>
                                <w:rFonts w:asciiTheme="minorHAnsi" w:hAnsiTheme="minorHAnsi" w:cstheme="minorHAnsi"/>
                                <w:u w:val="single"/>
                                <w:lang w:val="en-GB" w:eastAsia="en-GB"/>
                              </w:rPr>
                              <w:t>Daily Mass is broadcast live at 10.00am &amp; 6.30pm. The Rosary is recited at 4.00pm.</w:t>
                            </w:r>
                          </w:p>
                          <w:p w14:paraId="50B048F4" w14:textId="77777777" w:rsidR="00E64D80" w:rsidRPr="00E64D80" w:rsidRDefault="00E64D80" w:rsidP="00E64D80">
                            <w:pPr>
                              <w:jc w:val="center"/>
                              <w:rPr>
                                <w:rFonts w:asciiTheme="minorHAnsi" w:hAnsiTheme="minorHAnsi" w:cstheme="minorHAnsi"/>
                                <w:u w:val="single"/>
                                <w:lang w:val="en-GB" w:eastAsia="en-GB"/>
                              </w:rPr>
                            </w:pPr>
                          </w:p>
                          <w:p w14:paraId="350681CF" w14:textId="78DC0C2F" w:rsidR="00E64D80" w:rsidRPr="002A57D8" w:rsidRDefault="00E64D80" w:rsidP="002A57D8">
                            <w:pPr>
                              <w:jc w:val="center"/>
                              <w:rPr>
                                <w:rFonts w:asciiTheme="minorHAnsi" w:hAnsiTheme="minorHAnsi" w:cstheme="minorHAnsi"/>
                                <w:bCs/>
                                <w:iCs/>
                                <w:u w:val="single"/>
                              </w:rPr>
                            </w:pPr>
                            <w:r w:rsidRPr="008C506C">
                              <w:rPr>
                                <w:rFonts w:asciiTheme="minorHAnsi" w:hAnsiTheme="minorHAnsi" w:cstheme="minorHAnsi"/>
                                <w:b/>
                                <w:iCs/>
                              </w:rPr>
                              <w:t>Link to St. Clare’s Church, Manorhamilton</w:t>
                            </w:r>
                            <w:r w:rsidRPr="002A57D8">
                              <w:rPr>
                                <w:rFonts w:asciiTheme="minorHAnsi" w:hAnsiTheme="minorHAnsi" w:cstheme="minorHAnsi"/>
                                <w:bCs/>
                                <w:iCs/>
                              </w:rPr>
                              <w:t>, webcam</w:t>
                            </w:r>
                            <w:r w:rsidR="002A57D8" w:rsidRPr="002A57D8">
                              <w:rPr>
                                <w:rFonts w:asciiTheme="minorHAnsi" w:hAnsiTheme="minorHAnsi" w:cstheme="minorHAnsi"/>
                                <w:bCs/>
                                <w:iCs/>
                              </w:rPr>
                              <w:t xml:space="preserve"> - </w:t>
                            </w:r>
                            <w:r w:rsidRPr="00E64D80">
                              <w:rPr>
                                <w:rFonts w:asciiTheme="minorHAnsi" w:hAnsiTheme="minorHAnsi" w:cstheme="minorHAnsi"/>
                                <w:b/>
                                <w:bCs/>
                              </w:rPr>
                              <w:t> </w:t>
                            </w:r>
                            <w:hyperlink r:id="rId14" w:history="1">
                              <w:r w:rsidRPr="00E64D80">
                                <w:rPr>
                                  <w:rFonts w:asciiTheme="minorHAnsi" w:hAnsiTheme="minorHAnsi" w:cstheme="minorHAnsi"/>
                                  <w:b/>
                                  <w:bCs/>
                                  <w:u w:val="single"/>
                                </w:rPr>
                                <w:t>https://churchtv.ie/st-claire-manorhamilton.html</w:t>
                              </w:r>
                            </w:hyperlink>
                          </w:p>
                          <w:p w14:paraId="3FD5B91F" w14:textId="77777777" w:rsidR="007310E3" w:rsidRPr="000C1BCE" w:rsidRDefault="007310E3" w:rsidP="007310E3">
                            <w:pPr>
                              <w:jc w:val="center"/>
                              <w:rPr>
                                <w:b/>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133E0" id="Text Box 1" o:spid="_x0000_s1027" type="#_x0000_t202" style="position:absolute;left:0;text-align:left;margin-left:-18.25pt;margin-top:7pt;width:558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" fillcolor="white [3201]" strokeweight=".5pt">
                <v:textbox>
                  <w:txbxContent>
                    <w:p w14:paraId="3D54EDC0" w14:textId="77777777" w:rsidR="00E64D80" w:rsidRPr="00582204" w:rsidRDefault="00E64D80" w:rsidP="00E64D80">
                      <w:pPr>
                        <w:jc w:val="center"/>
                        <w:rPr>
                          <w:rFonts w:asciiTheme="minorHAnsi" w:hAnsiTheme="minorHAnsi" w:cstheme="minorHAnsi"/>
                          <w:color w:val="AB5913"/>
                          <w:u w:val="single"/>
                          <w:lang w:val="en-GB" w:eastAsia="en-GB"/>
                        </w:rPr>
                      </w:pPr>
                      <w:r w:rsidRPr="00582204">
                        <w:rPr>
                          <w:rFonts w:asciiTheme="minorHAnsi" w:hAnsiTheme="minorHAnsi" w:cstheme="minorHAnsi"/>
                          <w:lang w:val="en-GB" w:eastAsia="en-GB"/>
                        </w:rPr>
                        <w:t xml:space="preserve">Link to Cavan Cathedral Webcam </w:t>
                      </w:r>
                      <w:r w:rsidRPr="00582204">
                        <w:rPr>
                          <w:rFonts w:asciiTheme="minorHAnsi" w:hAnsiTheme="minorHAnsi" w:cstheme="minorHAnsi"/>
                          <w:b/>
                          <w:bCs/>
                          <w:lang w:val="en-GB" w:eastAsia="en-GB"/>
                        </w:rPr>
                        <w:t xml:space="preserve">- </w:t>
                      </w:r>
                      <w:hyperlink r:id="rId15" w:history="1">
                        <w:r w:rsidRPr="00582204">
                          <w:rPr>
                            <w:rStyle w:val="Hyperlink"/>
                            <w:rFonts w:asciiTheme="minorHAnsi" w:hAnsiTheme="minorHAnsi" w:cstheme="minorHAnsi"/>
                            <w:b/>
                            <w:bCs/>
                            <w:color w:val="auto"/>
                            <w:lang w:val="en-GB" w:eastAsia="en-GB"/>
                          </w:rPr>
                          <w:t>https://www.churchservices.tv/cavancathedral</w:t>
                        </w:r>
                      </w:hyperlink>
                    </w:p>
                    <w:p w14:paraId="498CE5B3" w14:textId="77353E9F" w:rsidR="00E64D80" w:rsidRDefault="00E64D80" w:rsidP="00E64D80">
                      <w:pPr>
                        <w:jc w:val="center"/>
                        <w:rPr>
                          <w:rFonts w:asciiTheme="minorHAnsi" w:hAnsiTheme="minorHAnsi" w:cstheme="minorHAnsi"/>
                          <w:u w:val="single"/>
                          <w:lang w:val="en-GB" w:eastAsia="en-GB"/>
                        </w:rPr>
                      </w:pPr>
                      <w:r w:rsidRPr="00582204">
                        <w:rPr>
                          <w:rFonts w:asciiTheme="minorHAnsi" w:hAnsiTheme="minorHAnsi" w:cstheme="minorHAnsi"/>
                          <w:u w:val="single"/>
                          <w:lang w:val="en-GB" w:eastAsia="en-GB"/>
                        </w:rPr>
                        <w:t>Daily Mass is broadcast live at 10.00am &amp; 6.30pm. The Rosary is recited at 4.00pm.</w:t>
                      </w:r>
                    </w:p>
                    <w:p w14:paraId="50B048F4" w14:textId="77777777" w:rsidR="00E64D80" w:rsidRPr="00E64D80" w:rsidRDefault="00E64D80" w:rsidP="00E64D80">
                      <w:pPr>
                        <w:jc w:val="center"/>
                        <w:rPr>
                          <w:rFonts w:asciiTheme="minorHAnsi" w:hAnsiTheme="minorHAnsi" w:cstheme="minorHAnsi"/>
                          <w:u w:val="single"/>
                          <w:lang w:val="en-GB" w:eastAsia="en-GB"/>
                        </w:rPr>
                      </w:pPr>
                    </w:p>
                    <w:p w14:paraId="350681CF" w14:textId="78DC0C2F" w:rsidR="00E64D80" w:rsidRPr="002A57D8" w:rsidRDefault="00E64D80" w:rsidP="002A57D8">
                      <w:pPr>
                        <w:jc w:val="center"/>
                        <w:rPr>
                          <w:rFonts w:asciiTheme="minorHAnsi" w:hAnsiTheme="minorHAnsi" w:cstheme="minorHAnsi"/>
                          <w:bCs/>
                          <w:iCs/>
                          <w:u w:val="single"/>
                        </w:rPr>
                      </w:pPr>
                      <w:r w:rsidRPr="008C506C">
                        <w:rPr>
                          <w:rFonts w:asciiTheme="minorHAnsi" w:hAnsiTheme="minorHAnsi" w:cstheme="minorHAnsi"/>
                          <w:b/>
                          <w:iCs/>
                        </w:rPr>
                        <w:t>Link to St. Clare’s Church, Manorhamilton</w:t>
                      </w:r>
                      <w:r w:rsidRPr="002A57D8">
                        <w:rPr>
                          <w:rFonts w:asciiTheme="minorHAnsi" w:hAnsiTheme="minorHAnsi" w:cstheme="minorHAnsi"/>
                          <w:bCs/>
                          <w:iCs/>
                        </w:rPr>
                        <w:t>, webcam</w:t>
                      </w:r>
                      <w:r w:rsidR="002A57D8" w:rsidRPr="002A57D8">
                        <w:rPr>
                          <w:rFonts w:asciiTheme="minorHAnsi" w:hAnsiTheme="minorHAnsi" w:cstheme="minorHAnsi"/>
                          <w:bCs/>
                          <w:iCs/>
                        </w:rPr>
                        <w:t xml:space="preserve"> - </w:t>
                      </w:r>
                      <w:r w:rsidRPr="00E64D80">
                        <w:rPr>
                          <w:rFonts w:asciiTheme="minorHAnsi" w:hAnsiTheme="minorHAnsi" w:cstheme="minorHAnsi"/>
                          <w:b/>
                          <w:bCs/>
                        </w:rPr>
                        <w:t> </w:t>
                      </w:r>
                      <w:hyperlink r:id="rId16" w:history="1">
                        <w:r w:rsidRPr="00E64D80">
                          <w:rPr>
                            <w:rFonts w:asciiTheme="minorHAnsi" w:hAnsiTheme="minorHAnsi" w:cstheme="minorHAnsi"/>
                            <w:b/>
                            <w:bCs/>
                            <w:u w:val="single"/>
                          </w:rPr>
                          <w:t>https://churchtv.ie/st-claire-manorhamilton.html</w:t>
                        </w:r>
                      </w:hyperlink>
                    </w:p>
                    <w:p w14:paraId="3FD5B91F" w14:textId="77777777" w:rsidR="007310E3" w:rsidRPr="000C1BCE" w:rsidRDefault="007310E3" w:rsidP="007310E3">
                      <w:pPr>
                        <w:jc w:val="center"/>
                        <w:rPr>
                          <w:b/>
                          <w:iCs/>
                        </w:rPr>
                      </w:pPr>
                    </w:p>
                  </w:txbxContent>
                </v:textbox>
              </v:shape>
            </w:pict>
          </mc:Fallback>
        </mc:AlternateContent>
      </w:r>
    </w:p>
    <w:p w14:paraId="052BC14B" w14:textId="384E0EEB" w:rsidR="007310E3" w:rsidRPr="00920A58" w:rsidRDefault="007310E3" w:rsidP="007310E3"/>
    <w:p w14:paraId="7AA3045A" w14:textId="77777777" w:rsidR="007310E3" w:rsidRDefault="007310E3" w:rsidP="007310E3"/>
    <w:p w14:paraId="5AEAF40B" w14:textId="77777777" w:rsidR="007310E3" w:rsidRDefault="007310E3" w:rsidP="007310E3"/>
    <w:p w14:paraId="2F1AE2B8" w14:textId="357889C1" w:rsidR="0045691D" w:rsidRDefault="0045691D" w:rsidP="00096651">
      <w:pPr>
        <w:jc w:val="center"/>
        <w:rPr>
          <w:rFonts w:asciiTheme="minorHAnsi" w:hAnsiTheme="minorHAnsi" w:cstheme="minorHAnsi"/>
          <w:bCs/>
        </w:rPr>
      </w:pPr>
    </w:p>
    <w:p w14:paraId="53499ABD" w14:textId="77777777" w:rsidR="002A57D8" w:rsidRDefault="002A57D8" w:rsidP="00096651">
      <w:pPr>
        <w:rPr>
          <w:rFonts w:asciiTheme="minorHAnsi" w:hAnsiTheme="minorHAnsi" w:cstheme="minorHAnsi"/>
          <w:b/>
          <w:bCs/>
          <w:u w:val="single"/>
          <w:lang w:val="en-GB"/>
        </w:rPr>
      </w:pPr>
    </w:p>
    <w:p w14:paraId="05A168AB" w14:textId="77777777" w:rsidR="00EE080B" w:rsidRPr="0084658F" w:rsidRDefault="00EE080B" w:rsidP="00EE080B">
      <w:pPr>
        <w:pStyle w:val="xs5"/>
        <w:spacing w:before="0" w:beforeAutospacing="0" w:after="0" w:afterAutospacing="0"/>
        <w:rPr>
          <w:rStyle w:val="xbumpedfont15"/>
          <w:rFonts w:ascii="Times New Roman" w:hAnsi="Times New Roman" w:cs="Times New Roman"/>
          <w:b/>
          <w:bCs/>
          <w:sz w:val="12"/>
          <w:szCs w:val="12"/>
        </w:rPr>
      </w:pPr>
    </w:p>
    <w:p w14:paraId="76E4A330" w14:textId="78F5B804" w:rsidR="00EE080B" w:rsidRPr="00333560" w:rsidRDefault="00EE080B" w:rsidP="00EE080B">
      <w:pPr>
        <w:pStyle w:val="xs5"/>
        <w:spacing w:before="0" w:beforeAutospacing="0" w:after="0" w:afterAutospacing="0"/>
        <w:rPr>
          <w:rStyle w:val="xbumpedfont15"/>
          <w:rFonts w:asciiTheme="minorHAnsi" w:hAnsiTheme="minorHAnsi" w:cstheme="minorHAnsi"/>
          <w:b/>
          <w:bCs/>
          <w:sz w:val="24"/>
          <w:szCs w:val="24"/>
          <w:u w:val="single"/>
        </w:rPr>
      </w:pPr>
      <w:r w:rsidRPr="00333560">
        <w:rPr>
          <w:rStyle w:val="xbumpedfont15"/>
          <w:rFonts w:asciiTheme="minorHAnsi" w:hAnsiTheme="minorHAnsi" w:cstheme="minorHAnsi"/>
          <w:b/>
          <w:bCs/>
          <w:sz w:val="24"/>
          <w:szCs w:val="24"/>
          <w:u w:val="single"/>
        </w:rPr>
        <w:t>The Blessing of the Graves-important message</w:t>
      </w:r>
    </w:p>
    <w:p w14:paraId="5C9110F1" w14:textId="13F8500F" w:rsidR="00EE080B" w:rsidRPr="00333560" w:rsidRDefault="00EE080B" w:rsidP="00EE080B">
      <w:pPr>
        <w:pStyle w:val="xs5"/>
        <w:spacing w:before="0" w:beforeAutospacing="0" w:after="0" w:afterAutospacing="0"/>
        <w:rPr>
          <w:rFonts w:asciiTheme="minorHAnsi" w:hAnsiTheme="minorHAnsi" w:cstheme="minorHAnsi"/>
          <w:sz w:val="24"/>
          <w:szCs w:val="24"/>
        </w:rPr>
      </w:pPr>
      <w:r w:rsidRPr="00333560">
        <w:rPr>
          <w:rStyle w:val="xbumpedfont15"/>
          <w:rFonts w:asciiTheme="minorHAnsi" w:hAnsiTheme="minorHAnsi" w:cstheme="minorHAnsi"/>
          <w:sz w:val="24"/>
          <w:szCs w:val="24"/>
        </w:rPr>
        <w:t xml:space="preserve">In many parishes there is a tradition of holding Cemetery Masses and Cemetery Sundays during the months of June and July.  Often, these are </w:t>
      </w:r>
      <w:proofErr w:type="gramStart"/>
      <w:r w:rsidRPr="00333560">
        <w:rPr>
          <w:rStyle w:val="xbumpedfont15"/>
          <w:rFonts w:asciiTheme="minorHAnsi" w:hAnsiTheme="minorHAnsi" w:cstheme="minorHAnsi"/>
          <w:sz w:val="24"/>
          <w:szCs w:val="24"/>
        </w:rPr>
        <w:t>very large</w:t>
      </w:r>
      <w:proofErr w:type="gramEnd"/>
      <w:r w:rsidRPr="00333560">
        <w:rPr>
          <w:rStyle w:val="xbumpedfont15"/>
          <w:rFonts w:asciiTheme="minorHAnsi" w:hAnsiTheme="minorHAnsi" w:cstheme="minorHAnsi"/>
          <w:sz w:val="24"/>
          <w:szCs w:val="24"/>
        </w:rPr>
        <w:t xml:space="preserve"> gatherings accompanied by community and family events.</w:t>
      </w:r>
    </w:p>
    <w:p w14:paraId="4443E18A" w14:textId="1C391B4D" w:rsidR="00EE080B" w:rsidRPr="00333560" w:rsidRDefault="00EE080B" w:rsidP="00EE080B">
      <w:pPr>
        <w:pStyle w:val="xs5"/>
        <w:spacing w:before="0" w:beforeAutospacing="0" w:after="0" w:afterAutospacing="0"/>
        <w:rPr>
          <w:rStyle w:val="xbumpedfont15"/>
          <w:rFonts w:asciiTheme="minorHAnsi" w:hAnsiTheme="minorHAnsi" w:cstheme="minorHAnsi"/>
          <w:sz w:val="24"/>
          <w:szCs w:val="24"/>
        </w:rPr>
      </w:pPr>
      <w:proofErr w:type="gramStart"/>
      <w:r w:rsidRPr="00333560">
        <w:rPr>
          <w:rStyle w:val="xbumpedfont15"/>
          <w:rFonts w:asciiTheme="minorHAnsi" w:hAnsiTheme="minorHAnsi" w:cstheme="minorHAnsi"/>
          <w:sz w:val="24"/>
          <w:szCs w:val="24"/>
        </w:rPr>
        <w:t>With the possible exception of</w:t>
      </w:r>
      <w:proofErr w:type="gramEnd"/>
      <w:r w:rsidRPr="00333560">
        <w:rPr>
          <w:rStyle w:val="xbumpedfont15"/>
          <w:rFonts w:asciiTheme="minorHAnsi" w:hAnsiTheme="minorHAnsi" w:cstheme="minorHAnsi"/>
          <w:sz w:val="24"/>
          <w:szCs w:val="24"/>
        </w:rPr>
        <w:t xml:space="preserve"> relatively small events, there would be great difficulty in ensuring social distancing in transport to and from the cemetery, with parking, with entering and leaving the cemetery and in monitoring possible large gatherings around particular family graves.</w:t>
      </w:r>
    </w:p>
    <w:p w14:paraId="55D90EC5" w14:textId="77777777" w:rsidR="00EE080B" w:rsidRPr="00333560" w:rsidRDefault="00EE080B" w:rsidP="00EE080B">
      <w:pPr>
        <w:pStyle w:val="xs5"/>
        <w:spacing w:before="0" w:beforeAutospacing="0" w:after="0" w:afterAutospacing="0"/>
        <w:rPr>
          <w:rFonts w:asciiTheme="minorHAnsi" w:hAnsiTheme="minorHAnsi" w:cstheme="minorHAnsi"/>
          <w:sz w:val="14"/>
          <w:szCs w:val="14"/>
        </w:rPr>
      </w:pPr>
    </w:p>
    <w:p w14:paraId="7B304BDD" w14:textId="5BC81CBB" w:rsidR="00EE080B" w:rsidRPr="00333560" w:rsidRDefault="00EE080B" w:rsidP="00EE080B">
      <w:pPr>
        <w:pStyle w:val="xs5"/>
        <w:spacing w:before="0" w:beforeAutospacing="0" w:after="0" w:afterAutospacing="0"/>
        <w:rPr>
          <w:rStyle w:val="xbumpedfont15"/>
          <w:rFonts w:asciiTheme="minorHAnsi" w:hAnsiTheme="minorHAnsi" w:cstheme="minorHAnsi"/>
          <w:sz w:val="24"/>
          <w:szCs w:val="24"/>
        </w:rPr>
      </w:pPr>
      <w:r w:rsidRPr="00333560">
        <w:rPr>
          <w:rStyle w:val="xbumpedfont15"/>
          <w:rFonts w:asciiTheme="minorHAnsi" w:hAnsiTheme="minorHAnsi" w:cstheme="minorHAnsi"/>
          <w:sz w:val="24"/>
          <w:szCs w:val="24"/>
        </w:rPr>
        <w:t>I appreciate that for many families a Cemetery Mass would be a first opportunity to gather, especially if funerals have had to take place in the current restrictions.</w:t>
      </w:r>
    </w:p>
    <w:p w14:paraId="27032327" w14:textId="77777777" w:rsidR="00EE080B" w:rsidRPr="00333560" w:rsidRDefault="00EE080B" w:rsidP="00EE080B">
      <w:pPr>
        <w:pStyle w:val="xs5"/>
        <w:spacing w:before="0" w:beforeAutospacing="0" w:after="0" w:afterAutospacing="0"/>
        <w:rPr>
          <w:rFonts w:asciiTheme="minorHAnsi" w:hAnsiTheme="minorHAnsi" w:cstheme="minorHAnsi"/>
          <w:sz w:val="14"/>
          <w:szCs w:val="14"/>
        </w:rPr>
      </w:pPr>
    </w:p>
    <w:p w14:paraId="06DB4A3C" w14:textId="1152C88C" w:rsidR="00EE080B" w:rsidRPr="00333560" w:rsidRDefault="00EE080B" w:rsidP="00EE080B">
      <w:pPr>
        <w:pStyle w:val="xs5"/>
        <w:spacing w:before="0" w:beforeAutospacing="0" w:after="0" w:afterAutospacing="0"/>
        <w:rPr>
          <w:rFonts w:asciiTheme="minorHAnsi" w:hAnsiTheme="minorHAnsi" w:cstheme="minorHAnsi"/>
          <w:sz w:val="24"/>
          <w:szCs w:val="24"/>
        </w:rPr>
      </w:pPr>
      <w:r w:rsidRPr="00333560">
        <w:rPr>
          <w:rStyle w:val="xbumpedfont15"/>
          <w:rFonts w:asciiTheme="minorHAnsi" w:hAnsiTheme="minorHAnsi" w:cstheme="minorHAnsi"/>
          <w:sz w:val="24"/>
          <w:szCs w:val="24"/>
        </w:rPr>
        <w:t>However, I would strongly suggest that all Cemetery Masses should be postponed until later in the summer, when circumstances will permit them to be truly family and community celebrations.  In the meantime</w:t>
      </w:r>
      <w:r w:rsidR="00E4612C" w:rsidRPr="00333560">
        <w:rPr>
          <w:rStyle w:val="xbumpedfont15"/>
          <w:rFonts w:asciiTheme="minorHAnsi" w:hAnsiTheme="minorHAnsi" w:cstheme="minorHAnsi"/>
          <w:sz w:val="24"/>
          <w:szCs w:val="24"/>
        </w:rPr>
        <w:t>,</w:t>
      </w:r>
      <w:r w:rsidRPr="00333560">
        <w:rPr>
          <w:rStyle w:val="xbumpedfont15"/>
          <w:rFonts w:asciiTheme="minorHAnsi" w:hAnsiTheme="minorHAnsi" w:cstheme="minorHAnsi"/>
          <w:sz w:val="24"/>
          <w:szCs w:val="24"/>
        </w:rPr>
        <w:t xml:space="preserve"> it is important that, people have ordered access to Cemeteries to be able to remember and pray for their deceased loved ones.</w:t>
      </w:r>
    </w:p>
    <w:p w14:paraId="4CD1540A" w14:textId="40ADAD13" w:rsidR="00EE080B" w:rsidRPr="0084658F" w:rsidRDefault="0084658F" w:rsidP="0084658F">
      <w:pPr>
        <w:jc w:val="center"/>
        <w:rPr>
          <w:rFonts w:asciiTheme="minorHAnsi" w:hAnsiTheme="minorHAnsi" w:cstheme="minorHAnsi"/>
          <w:b/>
          <w:bCs/>
          <w:lang w:val="en-GB"/>
        </w:rPr>
      </w:pPr>
      <w:r>
        <w:rPr>
          <w:rFonts w:asciiTheme="minorHAnsi" w:hAnsiTheme="minorHAnsi" w:cstheme="minorHAnsi"/>
          <w:b/>
          <w:bCs/>
          <w:lang w:val="en-GB"/>
        </w:rPr>
        <w:t>**************************************************</w:t>
      </w:r>
    </w:p>
    <w:p w14:paraId="12536D9D" w14:textId="0C4928CD" w:rsidR="00EE080B" w:rsidRPr="00AE28FE" w:rsidRDefault="00AE28FE" w:rsidP="00096651">
      <w:pPr>
        <w:rPr>
          <w:rFonts w:asciiTheme="minorHAnsi" w:hAnsiTheme="minorHAnsi" w:cstheme="minorHAnsi"/>
          <w:lang w:val="en-GB"/>
        </w:rPr>
      </w:pPr>
      <w:r w:rsidRPr="00AE28FE">
        <w:rPr>
          <w:rFonts w:asciiTheme="minorHAnsi" w:hAnsiTheme="minorHAnsi" w:cstheme="minorHAnsi"/>
          <w:b/>
          <w:bCs/>
          <w:u w:val="single"/>
          <w:lang w:val="en-GB"/>
        </w:rPr>
        <w:t xml:space="preserve">Anniversary Masses and memorial </w:t>
      </w:r>
      <w:r>
        <w:rPr>
          <w:rFonts w:asciiTheme="minorHAnsi" w:hAnsiTheme="minorHAnsi" w:cstheme="minorHAnsi"/>
          <w:b/>
          <w:bCs/>
          <w:u w:val="single"/>
          <w:lang w:val="en-GB"/>
        </w:rPr>
        <w:t>M</w:t>
      </w:r>
      <w:r w:rsidRPr="00AE28FE">
        <w:rPr>
          <w:rFonts w:asciiTheme="minorHAnsi" w:hAnsiTheme="minorHAnsi" w:cstheme="minorHAnsi"/>
          <w:b/>
          <w:bCs/>
          <w:u w:val="single"/>
          <w:lang w:val="en-GB"/>
        </w:rPr>
        <w:t>asses</w:t>
      </w:r>
      <w:r>
        <w:rPr>
          <w:rFonts w:asciiTheme="minorHAnsi" w:hAnsiTheme="minorHAnsi" w:cstheme="minorHAnsi"/>
          <w:b/>
          <w:bCs/>
          <w:lang w:val="en-GB"/>
        </w:rPr>
        <w:t>:</w:t>
      </w:r>
      <w:r>
        <w:rPr>
          <w:rFonts w:asciiTheme="minorHAnsi" w:hAnsiTheme="minorHAnsi" w:cstheme="minorHAnsi"/>
          <w:lang w:val="en-GB"/>
        </w:rPr>
        <w:t xml:space="preserve">  That have been booked and because of Covid-19 were unable to be celebrated, can be rearranged when we are able to gather for Mass in our Churches. Please contact Fr Paul to rearrange those Masses when it is safe again. Thank You. </w:t>
      </w:r>
    </w:p>
    <w:p w14:paraId="28B099CD" w14:textId="77777777" w:rsidR="00EE080B" w:rsidRPr="0084658F" w:rsidRDefault="00EE080B" w:rsidP="00096651">
      <w:pPr>
        <w:rPr>
          <w:rFonts w:asciiTheme="minorHAnsi" w:hAnsiTheme="minorHAnsi" w:cstheme="minorHAnsi"/>
          <w:b/>
          <w:bCs/>
          <w:sz w:val="14"/>
          <w:szCs w:val="14"/>
          <w:u w:val="single"/>
          <w:lang w:val="en-GB"/>
        </w:rPr>
      </w:pPr>
    </w:p>
    <w:p w14:paraId="216F261C" w14:textId="6982A85D" w:rsidR="00210344" w:rsidRDefault="00E779E8" w:rsidP="00096651">
      <w:pPr>
        <w:rPr>
          <w:rFonts w:asciiTheme="minorHAnsi" w:hAnsiTheme="minorHAnsi" w:cstheme="minorHAnsi"/>
          <w:b/>
          <w:bCs/>
          <w:u w:val="single"/>
          <w:lang w:val="en-GB"/>
        </w:rPr>
      </w:pPr>
      <w:r w:rsidRPr="00E779E8">
        <w:rPr>
          <w:rFonts w:asciiTheme="minorHAnsi" w:hAnsiTheme="minorHAnsi" w:cstheme="minorHAnsi"/>
          <w:b/>
          <w:bCs/>
          <w:u w:val="single"/>
          <w:lang w:val="en-GB"/>
        </w:rPr>
        <w:t>Senior Help Line:</w:t>
      </w:r>
      <w:r w:rsidRPr="00E779E8">
        <w:rPr>
          <w:rFonts w:asciiTheme="minorHAnsi" w:hAnsiTheme="minorHAnsi" w:cstheme="minorHAnsi"/>
          <w:lang w:val="en-GB"/>
        </w:rPr>
        <w:t xml:space="preserve">  Any caller, concerned about Covid-19, will receive the most up to date guidance as recommended by Government sources. Good health practice </w:t>
      </w:r>
      <w:proofErr w:type="gramStart"/>
      <w:r w:rsidRPr="00E779E8">
        <w:rPr>
          <w:rFonts w:asciiTheme="minorHAnsi" w:hAnsiTheme="minorHAnsi" w:cstheme="minorHAnsi"/>
          <w:lang w:val="en-GB"/>
        </w:rPr>
        <w:t>is reinforced at all times</w:t>
      </w:r>
      <w:proofErr w:type="gramEnd"/>
      <w:r w:rsidRPr="00E779E8">
        <w:rPr>
          <w:rFonts w:asciiTheme="minorHAnsi" w:hAnsiTheme="minorHAnsi" w:cstheme="minorHAnsi"/>
          <w:lang w:val="en-GB"/>
        </w:rPr>
        <w:t xml:space="preserve">. </w:t>
      </w:r>
      <w:r w:rsidRPr="00E779E8">
        <w:rPr>
          <w:rFonts w:asciiTheme="minorHAnsi" w:hAnsiTheme="minorHAnsi" w:cstheme="minorHAnsi"/>
          <w:b/>
          <w:bCs/>
          <w:u w:val="single"/>
          <w:lang w:val="en-GB"/>
        </w:rPr>
        <w:t>SeniorLine is a FREEPHONE service and our older callers can call free between 10am and 10pm every day of the year on 1800-80-45-91</w:t>
      </w:r>
    </w:p>
    <w:p w14:paraId="772F81A7" w14:textId="77777777" w:rsidR="003C6F14" w:rsidRPr="00582204" w:rsidRDefault="003C6F14" w:rsidP="00096651">
      <w:pPr>
        <w:rPr>
          <w:rFonts w:asciiTheme="minorHAnsi" w:hAnsiTheme="minorHAnsi" w:cstheme="minorHAnsi"/>
          <w:bCs/>
          <w:i/>
          <w:iCs/>
          <w:sz w:val="16"/>
          <w:szCs w:val="16"/>
          <w:u w:val="single"/>
        </w:rPr>
      </w:pPr>
    </w:p>
    <w:p w14:paraId="29E84910" w14:textId="5481EA6D" w:rsidR="00210344" w:rsidRPr="000E3900" w:rsidRDefault="00210344" w:rsidP="00210344">
      <w:pPr>
        <w:rPr>
          <w:rFonts w:asciiTheme="minorHAnsi" w:hAnsiTheme="minorHAnsi" w:cstheme="minorHAnsi"/>
          <w:b/>
          <w:bCs/>
        </w:rPr>
      </w:pPr>
      <w:r w:rsidRPr="00E4612C">
        <w:rPr>
          <w:rFonts w:asciiTheme="minorHAnsi" w:hAnsiTheme="minorHAnsi" w:cstheme="minorHAnsi"/>
          <w:b/>
          <w:bCs/>
          <w:u w:val="single"/>
        </w:rPr>
        <w:t xml:space="preserve">A Message from </w:t>
      </w:r>
      <w:r w:rsidR="00096651" w:rsidRPr="00E4612C">
        <w:rPr>
          <w:rFonts w:asciiTheme="minorHAnsi" w:hAnsiTheme="minorHAnsi" w:cstheme="minorHAnsi"/>
          <w:b/>
          <w:bCs/>
          <w:u w:val="single"/>
        </w:rPr>
        <w:t>Trócaire</w:t>
      </w:r>
      <w:r w:rsidRPr="00E4612C">
        <w:rPr>
          <w:rFonts w:asciiTheme="minorHAnsi" w:hAnsiTheme="minorHAnsi" w:cstheme="minorHAnsi"/>
          <w:u w:val="single"/>
        </w:rPr>
        <w:t>:</w:t>
      </w:r>
      <w:r w:rsidRPr="00096651">
        <w:rPr>
          <w:rFonts w:asciiTheme="minorHAnsi" w:hAnsiTheme="minorHAnsi" w:cstheme="minorHAnsi"/>
        </w:rPr>
        <w:t xml:space="preserve"> This time of year, we would usually get back tens of thousands of boxes. Please hold onto your boxes until further notice and they can be returned to your churches when it is safe for people to do so. You can also donate online or over the phone. Online donations can be made </w:t>
      </w:r>
      <w:r w:rsidRPr="00096651">
        <w:rPr>
          <w:rFonts w:asciiTheme="minorHAnsi" w:hAnsiTheme="minorHAnsi" w:cstheme="minorHAnsi"/>
          <w:b/>
          <w:bCs/>
        </w:rPr>
        <w:t xml:space="preserve">at </w:t>
      </w:r>
      <w:hyperlink r:id="rId17" w:history="1">
        <w:r w:rsidR="003C6F14" w:rsidRPr="000E3900">
          <w:rPr>
            <w:rStyle w:val="Hyperlink"/>
            <w:rFonts w:asciiTheme="minorHAnsi" w:hAnsiTheme="minorHAnsi" w:cstheme="minorHAnsi"/>
            <w:b/>
            <w:bCs/>
            <w:color w:val="auto"/>
          </w:rPr>
          <w:t>https://www.trocaire.org/donate/make-a-donation</w:t>
        </w:r>
      </w:hyperlink>
    </w:p>
    <w:p w14:paraId="7FBF9289" w14:textId="77777777" w:rsidR="003C6F14" w:rsidRPr="00582204" w:rsidRDefault="003C6F14" w:rsidP="00210344">
      <w:pPr>
        <w:rPr>
          <w:rFonts w:asciiTheme="minorHAnsi" w:hAnsiTheme="minorHAnsi" w:cstheme="minorHAnsi"/>
          <w:b/>
          <w:bCs/>
          <w:sz w:val="16"/>
          <w:szCs w:val="16"/>
        </w:rPr>
      </w:pPr>
    </w:p>
    <w:p w14:paraId="76EEDD77" w14:textId="77777777" w:rsidR="0011696C" w:rsidRPr="0011696C" w:rsidRDefault="0011696C" w:rsidP="0011696C">
      <w:pPr>
        <w:rPr>
          <w:rFonts w:asciiTheme="minorHAnsi" w:hAnsiTheme="minorHAnsi" w:cstheme="minorHAnsi"/>
        </w:rPr>
      </w:pPr>
      <w:r w:rsidRPr="0011696C">
        <w:rPr>
          <w:rFonts w:asciiTheme="minorHAnsi" w:hAnsiTheme="minorHAnsi" w:cstheme="minorHAnsi"/>
          <w:b/>
          <w:bCs/>
          <w:u w:val="single"/>
        </w:rPr>
        <w:t xml:space="preserve">St. Angela’s College, </w:t>
      </w:r>
      <w:proofErr w:type="gramStart"/>
      <w:r w:rsidRPr="0011696C">
        <w:rPr>
          <w:rFonts w:asciiTheme="minorHAnsi" w:hAnsiTheme="minorHAnsi" w:cstheme="minorHAnsi"/>
          <w:b/>
          <w:bCs/>
          <w:u w:val="single"/>
        </w:rPr>
        <w:t>Sligo</w:t>
      </w:r>
      <w:r w:rsidRPr="0011696C">
        <w:rPr>
          <w:rFonts w:asciiTheme="minorHAnsi" w:hAnsiTheme="minorHAnsi" w:cstheme="minorHAnsi"/>
        </w:rPr>
        <w:t>:</w:t>
      </w:r>
      <w:proofErr w:type="gramEnd"/>
      <w:r w:rsidRPr="0011696C">
        <w:rPr>
          <w:rFonts w:asciiTheme="minorHAnsi" w:hAnsiTheme="minorHAnsi" w:cstheme="minorHAnsi"/>
        </w:rPr>
        <w:t xml:space="preserve"> is inviting applications for a Part-Time Certificate in Religious Education (Primary) Course. The course is open to Qualified primary school teachers; Qualified post-primary school teachers who wish to transfer to primary school teaching.  Parents, sacramental preparation teams and parish catechists who have a specific interest </w:t>
      </w:r>
      <w:proofErr w:type="gramStart"/>
      <w:r w:rsidRPr="0011696C">
        <w:rPr>
          <w:rFonts w:asciiTheme="minorHAnsi" w:hAnsiTheme="minorHAnsi" w:cstheme="minorHAnsi"/>
        </w:rPr>
        <w:t>in the area of</w:t>
      </w:r>
      <w:proofErr w:type="gramEnd"/>
      <w:r w:rsidRPr="0011696C">
        <w:rPr>
          <w:rFonts w:asciiTheme="minorHAnsi" w:hAnsiTheme="minorHAnsi" w:cstheme="minorHAnsi"/>
        </w:rPr>
        <w:t xml:space="preserve"> primary religious education may also apply. Closing date for Applications is Friday 15th May 2020. For further information contact Mary Kearns mkearns@stangelas.nuigalway.ie  </w:t>
      </w:r>
    </w:p>
    <w:p w14:paraId="434DD4A8" w14:textId="7E31C578" w:rsidR="00AE28FE" w:rsidRPr="0011696C" w:rsidRDefault="00AE28FE" w:rsidP="00096651">
      <w:pPr>
        <w:rPr>
          <w:rFonts w:asciiTheme="minorHAnsi" w:hAnsiTheme="minorHAnsi" w:cstheme="minorHAnsi"/>
        </w:rPr>
      </w:pPr>
    </w:p>
    <w:p w14:paraId="56718D18" w14:textId="5D3EBF56" w:rsidR="00AE28FE" w:rsidRDefault="00AE28FE" w:rsidP="00096651">
      <w:pPr>
        <w:rPr>
          <w:rFonts w:asciiTheme="minorHAnsi" w:hAnsiTheme="minorHAnsi" w:cstheme="minorHAnsi"/>
          <w:b/>
          <w:bCs/>
          <w:u w:val="single"/>
        </w:rPr>
      </w:pPr>
    </w:p>
    <w:p w14:paraId="4B3F3C7B" w14:textId="54000649" w:rsidR="00AE28FE" w:rsidRDefault="00AE28FE" w:rsidP="00096651">
      <w:pPr>
        <w:rPr>
          <w:rFonts w:asciiTheme="minorHAnsi" w:hAnsiTheme="minorHAnsi" w:cstheme="minorHAnsi"/>
          <w:b/>
          <w:bCs/>
          <w:u w:val="single"/>
        </w:rPr>
      </w:pPr>
    </w:p>
    <w:p w14:paraId="1FFE02ED" w14:textId="6EC300DB" w:rsidR="00AE28FE" w:rsidRDefault="00AE28FE" w:rsidP="00096651">
      <w:pPr>
        <w:rPr>
          <w:rFonts w:asciiTheme="minorHAnsi" w:hAnsiTheme="minorHAnsi" w:cstheme="minorHAnsi"/>
          <w:b/>
          <w:bCs/>
          <w:u w:val="single"/>
        </w:rPr>
      </w:pPr>
    </w:p>
    <w:p w14:paraId="4A04CBB1" w14:textId="35072223" w:rsidR="00AE28FE" w:rsidRDefault="00AE28FE" w:rsidP="00096651">
      <w:pPr>
        <w:rPr>
          <w:rFonts w:asciiTheme="minorHAnsi" w:hAnsiTheme="minorHAnsi" w:cstheme="minorHAnsi"/>
          <w:b/>
          <w:bCs/>
          <w:u w:val="single"/>
        </w:rPr>
      </w:pPr>
    </w:p>
    <w:p w14:paraId="6DB57493" w14:textId="77777777" w:rsidR="00AE28FE" w:rsidRDefault="00AE28FE" w:rsidP="00096651">
      <w:pPr>
        <w:rPr>
          <w:rFonts w:asciiTheme="minorHAnsi" w:hAnsiTheme="minorHAnsi" w:cstheme="minorHAnsi"/>
        </w:rPr>
      </w:pPr>
    </w:p>
    <w:p w14:paraId="1C7E545C" w14:textId="77777777" w:rsidR="00CF231C" w:rsidRDefault="00CF231C" w:rsidP="00F15BDB">
      <w:pPr>
        <w:jc w:val="center"/>
        <w:rPr>
          <w:rFonts w:asciiTheme="minorHAnsi" w:hAnsiTheme="minorHAnsi" w:cstheme="minorHAnsi"/>
          <w:b/>
          <w:sz w:val="28"/>
          <w:szCs w:val="28"/>
          <w:u w:val="single"/>
        </w:rPr>
      </w:pPr>
    </w:p>
    <w:p w14:paraId="30A6D206" w14:textId="77777777" w:rsidR="00CF231C" w:rsidRDefault="00CF231C" w:rsidP="00F15BDB">
      <w:pPr>
        <w:jc w:val="center"/>
        <w:rPr>
          <w:rFonts w:asciiTheme="minorHAnsi" w:hAnsiTheme="minorHAnsi" w:cstheme="minorHAnsi"/>
          <w:b/>
          <w:sz w:val="28"/>
          <w:szCs w:val="28"/>
          <w:u w:val="single"/>
        </w:rPr>
      </w:pPr>
    </w:p>
    <w:p w14:paraId="7F80A24D" w14:textId="77777777" w:rsidR="00CF231C" w:rsidRDefault="00CF231C" w:rsidP="00F15BDB">
      <w:pPr>
        <w:jc w:val="center"/>
        <w:rPr>
          <w:rFonts w:asciiTheme="minorHAnsi" w:hAnsiTheme="minorHAnsi" w:cstheme="minorHAnsi"/>
          <w:b/>
          <w:sz w:val="28"/>
          <w:szCs w:val="28"/>
          <w:u w:val="single"/>
        </w:rPr>
      </w:pPr>
    </w:p>
    <w:p w14:paraId="085AEC60" w14:textId="77777777" w:rsidR="00CF231C" w:rsidRDefault="00CF231C" w:rsidP="00F15BDB">
      <w:pPr>
        <w:jc w:val="center"/>
        <w:rPr>
          <w:rFonts w:asciiTheme="minorHAnsi" w:hAnsiTheme="minorHAnsi" w:cstheme="minorHAnsi"/>
          <w:b/>
          <w:sz w:val="28"/>
          <w:szCs w:val="28"/>
          <w:u w:val="single"/>
        </w:rPr>
      </w:pPr>
    </w:p>
    <w:p w14:paraId="7B3E9CD3" w14:textId="31153BC6" w:rsidR="00CF231C" w:rsidRDefault="00CF231C" w:rsidP="004C1570">
      <w:pPr>
        <w:rPr>
          <w:rFonts w:asciiTheme="minorHAnsi" w:hAnsiTheme="minorHAnsi" w:cstheme="minorHAnsi"/>
          <w:b/>
          <w:sz w:val="28"/>
          <w:szCs w:val="28"/>
          <w:u w:val="single"/>
        </w:rPr>
      </w:pPr>
    </w:p>
    <w:p w14:paraId="5E50B197" w14:textId="1FC2FC71" w:rsidR="00984663" w:rsidRDefault="00984663" w:rsidP="00371754">
      <w:pPr>
        <w:rPr>
          <w:rFonts w:asciiTheme="minorHAnsi" w:hAnsiTheme="minorHAnsi" w:cstheme="minorHAnsi"/>
          <w:b/>
          <w:sz w:val="28"/>
          <w:szCs w:val="28"/>
          <w:u w:val="single"/>
        </w:rPr>
      </w:pPr>
    </w:p>
    <w:p w14:paraId="6E5099BE" w14:textId="3E0B6F54" w:rsidR="00984663" w:rsidRDefault="00984663" w:rsidP="00F15BDB">
      <w:pPr>
        <w:jc w:val="center"/>
        <w:rPr>
          <w:rFonts w:asciiTheme="minorHAnsi" w:hAnsiTheme="minorHAnsi" w:cstheme="minorHAnsi"/>
          <w:b/>
          <w:sz w:val="28"/>
          <w:szCs w:val="28"/>
          <w:u w:val="single"/>
        </w:rPr>
      </w:pPr>
    </w:p>
    <w:p w14:paraId="633A7CC5" w14:textId="0D86CA6E" w:rsidR="00984663" w:rsidRDefault="00984663" w:rsidP="00F15BDB">
      <w:pPr>
        <w:jc w:val="center"/>
        <w:rPr>
          <w:rFonts w:asciiTheme="minorHAnsi" w:hAnsiTheme="minorHAnsi" w:cstheme="minorHAnsi"/>
          <w:b/>
          <w:sz w:val="28"/>
          <w:szCs w:val="28"/>
          <w:u w:val="single"/>
        </w:rPr>
      </w:pPr>
    </w:p>
    <w:p w14:paraId="529735B2" w14:textId="72B983D3" w:rsidR="00984663" w:rsidRDefault="00984663" w:rsidP="0062085D">
      <w:pPr>
        <w:rPr>
          <w:rFonts w:asciiTheme="minorHAnsi" w:hAnsiTheme="minorHAnsi" w:cstheme="minorHAnsi"/>
          <w:b/>
          <w:sz w:val="28"/>
          <w:szCs w:val="28"/>
          <w:u w:val="single"/>
        </w:rPr>
      </w:pPr>
    </w:p>
    <w:p w14:paraId="5C4D90A1" w14:textId="77777777" w:rsidR="00984663" w:rsidRDefault="00984663" w:rsidP="00F15BDB">
      <w:pPr>
        <w:jc w:val="center"/>
        <w:rPr>
          <w:rFonts w:asciiTheme="minorHAnsi" w:hAnsiTheme="minorHAnsi" w:cstheme="minorHAnsi"/>
          <w:b/>
          <w:sz w:val="28"/>
          <w:szCs w:val="28"/>
          <w:u w:val="single"/>
        </w:rPr>
      </w:pPr>
    </w:p>
    <w:p w14:paraId="765A94B5" w14:textId="77777777" w:rsidR="00984663" w:rsidRDefault="00984663" w:rsidP="004D18E9">
      <w:pPr>
        <w:rPr>
          <w:rFonts w:asciiTheme="minorHAnsi" w:hAnsiTheme="minorHAnsi" w:cstheme="minorHAnsi"/>
          <w:b/>
          <w:sz w:val="28"/>
          <w:szCs w:val="28"/>
          <w:u w:val="single"/>
        </w:rPr>
      </w:pPr>
    </w:p>
    <w:p w14:paraId="13E10D86" w14:textId="77777777" w:rsidR="00282F30" w:rsidRDefault="00282F30" w:rsidP="004D18E9">
      <w:pPr>
        <w:jc w:val="center"/>
        <w:rPr>
          <w:rFonts w:asciiTheme="minorHAnsi" w:hAnsiTheme="minorHAnsi" w:cstheme="minorHAnsi"/>
          <w:b/>
          <w:sz w:val="28"/>
          <w:szCs w:val="28"/>
          <w:u w:val="single"/>
        </w:rPr>
      </w:pPr>
    </w:p>
    <w:p w14:paraId="4D0DFE21" w14:textId="77777777" w:rsidR="00282F30" w:rsidRDefault="00282F30" w:rsidP="004D18E9">
      <w:pPr>
        <w:jc w:val="center"/>
        <w:rPr>
          <w:rFonts w:asciiTheme="minorHAnsi" w:hAnsiTheme="minorHAnsi" w:cstheme="minorHAnsi"/>
          <w:b/>
          <w:sz w:val="28"/>
          <w:szCs w:val="28"/>
          <w:u w:val="single"/>
        </w:rPr>
      </w:pPr>
    </w:p>
    <w:p w14:paraId="6AA10B30" w14:textId="77777777" w:rsidR="00282F30" w:rsidRDefault="00282F30" w:rsidP="004D18E9">
      <w:pPr>
        <w:jc w:val="center"/>
        <w:rPr>
          <w:rFonts w:asciiTheme="minorHAnsi" w:hAnsiTheme="minorHAnsi" w:cstheme="minorHAnsi"/>
          <w:b/>
          <w:sz w:val="28"/>
          <w:szCs w:val="28"/>
          <w:u w:val="single"/>
        </w:rPr>
      </w:pPr>
    </w:p>
    <w:p w14:paraId="360C7897" w14:textId="77777777" w:rsidR="00142741" w:rsidRDefault="00142741" w:rsidP="004D18E9">
      <w:pPr>
        <w:jc w:val="center"/>
        <w:rPr>
          <w:rFonts w:asciiTheme="minorHAnsi" w:hAnsiTheme="minorHAnsi" w:cstheme="minorHAnsi"/>
          <w:b/>
          <w:sz w:val="28"/>
          <w:szCs w:val="28"/>
          <w:u w:val="single"/>
        </w:rPr>
      </w:pPr>
    </w:p>
    <w:p w14:paraId="646CCC28" w14:textId="77777777" w:rsidR="00142741" w:rsidRDefault="00142741" w:rsidP="004D18E9">
      <w:pPr>
        <w:jc w:val="center"/>
        <w:rPr>
          <w:rFonts w:asciiTheme="minorHAnsi" w:hAnsiTheme="minorHAnsi" w:cstheme="minorHAnsi"/>
          <w:b/>
          <w:sz w:val="28"/>
          <w:szCs w:val="28"/>
          <w:u w:val="single"/>
        </w:rPr>
      </w:pPr>
    </w:p>
    <w:p w14:paraId="2152E0EA" w14:textId="77777777" w:rsidR="00142741" w:rsidRPr="00DA05D7" w:rsidRDefault="00142741" w:rsidP="007E7030">
      <w:pPr>
        <w:rPr>
          <w:rFonts w:asciiTheme="minorHAnsi" w:hAnsiTheme="minorHAnsi" w:cstheme="minorHAnsi"/>
          <w:b/>
          <w:sz w:val="14"/>
          <w:szCs w:val="14"/>
          <w:u w:val="single"/>
        </w:rPr>
      </w:pPr>
    </w:p>
    <w:p w14:paraId="240CD64A" w14:textId="1B85ACB4" w:rsidR="004C1570" w:rsidRDefault="004C1570" w:rsidP="004C1570">
      <w:pPr>
        <w:pStyle w:val="NoSpacing"/>
        <w:rPr>
          <w:rFonts w:asciiTheme="minorHAnsi" w:hAnsiTheme="minorHAnsi" w:cstheme="minorHAnsi"/>
          <w:sz w:val="26"/>
          <w:szCs w:val="26"/>
        </w:rPr>
      </w:pPr>
    </w:p>
    <w:p w14:paraId="723F245E" w14:textId="77777777" w:rsidR="004C1570" w:rsidRPr="004C1570" w:rsidRDefault="004C1570" w:rsidP="004C1570">
      <w:pPr>
        <w:pStyle w:val="NoSpacing"/>
        <w:rPr>
          <w:rFonts w:asciiTheme="minorHAnsi" w:hAnsiTheme="minorHAnsi" w:cstheme="minorHAnsi"/>
          <w:sz w:val="26"/>
          <w:szCs w:val="26"/>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DFE2F" w14:textId="77777777" w:rsidR="00C3782F" w:rsidRDefault="00C3782F" w:rsidP="000814CC">
      <w:r>
        <w:separator/>
      </w:r>
    </w:p>
  </w:endnote>
  <w:endnote w:type="continuationSeparator" w:id="0">
    <w:p w14:paraId="69B4D2B8" w14:textId="77777777" w:rsidR="00C3782F" w:rsidRDefault="00C3782F"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2D6AD" w14:textId="77777777" w:rsidR="00C3782F" w:rsidRDefault="00C3782F" w:rsidP="000814CC">
      <w:r>
        <w:separator/>
      </w:r>
    </w:p>
  </w:footnote>
  <w:footnote w:type="continuationSeparator" w:id="0">
    <w:p w14:paraId="671B61EA" w14:textId="77777777" w:rsidR="00C3782F" w:rsidRDefault="00C3782F"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5CA"/>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74"/>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82F"/>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8C2"/>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services.tv/cavancathedr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www.trocaire.org/donate/make-a-donation" TargetMode="External"/><Relationship Id="rId2" Type="http://schemas.openxmlformats.org/officeDocument/2006/relationships/customXml" Target="../customXml/item2.xml"/><Relationship Id="rId16" Type="http://schemas.openxmlformats.org/officeDocument/2006/relationships/hyperlink" Target="https://churchtv.ie/st-claire-manorhamilt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s://www.churchservices.tv/cavancathedra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urchtv.ie/st-claire-manorhamilt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1D3761-71CE-4D3B-8F64-F432BDD8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6289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2020-05-02T16:24:00Z</cp:lastPrinted>
  <dcterms:created xsi:type="dcterms:W3CDTF">2020-05-09T17:12:00Z</dcterms:created>
  <dcterms:modified xsi:type="dcterms:W3CDTF">2020-05-09T17:12:00Z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