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2C3EF7" w:rsidRDefault="00B155CA" w:rsidP="008C506C">
      <w:pPr>
        <w:pStyle w:val="Title"/>
        <w:ind w:left="0" w:right="-540"/>
        <w:jc w:val="left"/>
        <w:rPr>
          <w:rStyle w:val="Emphasis"/>
          <w:rFonts w:asciiTheme="majorHAnsi" w:hAnsiTheme="majorHAnsi"/>
          <w:iCs w:val="0"/>
          <w:sz w:val="32"/>
          <w:szCs w:val="32"/>
          <w:u w:val="single"/>
        </w:rPr>
      </w:pPr>
    </w:p>
    <w:p w14:paraId="305A5649" w14:textId="748AAA29"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68871F6" w:rsidR="007D1C9D" w:rsidRPr="00A02971" w:rsidRDefault="00696C16" w:rsidP="007E7961">
      <w:pPr>
        <w:pStyle w:val="Heading1"/>
        <w:ind w:left="0"/>
        <w:jc w:val="center"/>
        <w:rPr>
          <w:rFonts w:asciiTheme="minorHAnsi" w:hAnsiTheme="minorHAnsi" w:cstheme="minorHAnsi"/>
          <w:color w:val="7030A0"/>
          <w:sz w:val="36"/>
          <w:szCs w:val="36"/>
          <w:u w:val="single"/>
        </w:rPr>
      </w:pPr>
      <w:r>
        <w:rPr>
          <w:rStyle w:val="Emphasis"/>
          <w:rFonts w:asciiTheme="minorHAnsi" w:hAnsiTheme="minorHAnsi" w:cstheme="minorHAnsi"/>
          <w:i w:val="0"/>
          <w:iCs w:val="0"/>
          <w:color w:val="7030A0"/>
          <w:sz w:val="36"/>
          <w:szCs w:val="36"/>
          <w:u w:val="single"/>
        </w:rPr>
        <w:t xml:space="preserve">Sunday </w:t>
      </w:r>
      <w:r w:rsidR="00805978">
        <w:rPr>
          <w:rStyle w:val="Emphasis"/>
          <w:rFonts w:asciiTheme="minorHAnsi" w:hAnsiTheme="minorHAnsi" w:cstheme="minorHAnsi"/>
          <w:i w:val="0"/>
          <w:iCs w:val="0"/>
          <w:color w:val="7030A0"/>
          <w:sz w:val="36"/>
          <w:szCs w:val="36"/>
          <w:u w:val="single"/>
        </w:rPr>
        <w:t>13</w:t>
      </w:r>
      <w:r w:rsidR="00A02971" w:rsidRPr="00A02971">
        <w:rPr>
          <w:rStyle w:val="Emphasis"/>
          <w:rFonts w:asciiTheme="minorHAnsi" w:hAnsiTheme="minorHAnsi" w:cstheme="minorHAnsi"/>
          <w:i w:val="0"/>
          <w:iCs w:val="0"/>
          <w:color w:val="7030A0"/>
          <w:sz w:val="36"/>
          <w:szCs w:val="36"/>
          <w:u w:val="single"/>
          <w:vertAlign w:val="superscript"/>
        </w:rPr>
        <w:t>th</w:t>
      </w:r>
      <w:r w:rsidR="00A02971" w:rsidRPr="00A02971">
        <w:rPr>
          <w:rStyle w:val="Emphasis"/>
          <w:rFonts w:asciiTheme="minorHAnsi" w:hAnsiTheme="minorHAnsi" w:cstheme="minorHAnsi"/>
          <w:i w:val="0"/>
          <w:iCs w:val="0"/>
          <w:color w:val="7030A0"/>
          <w:sz w:val="36"/>
          <w:szCs w:val="36"/>
          <w:u w:val="single"/>
        </w:rPr>
        <w:t xml:space="preserve"> March</w:t>
      </w:r>
      <w:r w:rsidR="006125F8" w:rsidRPr="00A02971">
        <w:rPr>
          <w:rStyle w:val="Emphasis"/>
          <w:rFonts w:asciiTheme="minorHAnsi" w:hAnsiTheme="minorHAnsi" w:cstheme="minorHAnsi"/>
          <w:i w:val="0"/>
          <w:iCs w:val="0"/>
          <w:color w:val="7030A0"/>
          <w:sz w:val="36"/>
          <w:szCs w:val="36"/>
          <w:u w:val="single"/>
        </w:rPr>
        <w:t xml:space="preserve"> 202</w:t>
      </w:r>
      <w:r w:rsidR="00B206E8" w:rsidRPr="00A02971">
        <w:rPr>
          <w:rStyle w:val="Emphasis"/>
          <w:rFonts w:asciiTheme="minorHAnsi" w:hAnsiTheme="minorHAnsi" w:cstheme="minorHAnsi"/>
          <w:i w:val="0"/>
          <w:iCs w:val="0"/>
          <w:color w:val="7030A0"/>
          <w:sz w:val="36"/>
          <w:szCs w:val="36"/>
          <w:u w:val="single"/>
        </w:rPr>
        <w:t>2</w:t>
      </w:r>
      <w:r w:rsidR="008722B6" w:rsidRPr="00A02971">
        <w:rPr>
          <w:rStyle w:val="Emphasis"/>
          <w:rFonts w:asciiTheme="minorHAnsi" w:hAnsiTheme="minorHAnsi" w:cstheme="minorHAnsi"/>
          <w:i w:val="0"/>
          <w:iCs w:val="0"/>
          <w:color w:val="7030A0"/>
          <w:sz w:val="36"/>
          <w:szCs w:val="36"/>
          <w:u w:val="single"/>
        </w:rPr>
        <w:t xml:space="preserve"> –</w:t>
      </w:r>
      <w:r w:rsidR="00EC17FD" w:rsidRPr="00A02971">
        <w:rPr>
          <w:rStyle w:val="Emphasis"/>
          <w:rFonts w:asciiTheme="minorHAnsi" w:hAnsiTheme="minorHAnsi" w:cstheme="minorHAnsi"/>
          <w:i w:val="0"/>
          <w:iCs w:val="0"/>
          <w:color w:val="7030A0"/>
          <w:sz w:val="36"/>
          <w:szCs w:val="36"/>
          <w:u w:val="single"/>
        </w:rPr>
        <w:t xml:space="preserve"> </w:t>
      </w:r>
      <w:r w:rsidR="00AF303A" w:rsidRPr="00A02971">
        <w:rPr>
          <w:rStyle w:val="Emphasis"/>
          <w:rFonts w:asciiTheme="minorHAnsi" w:hAnsiTheme="minorHAnsi" w:cstheme="minorHAnsi"/>
          <w:i w:val="0"/>
          <w:iCs w:val="0"/>
          <w:color w:val="7030A0"/>
          <w:sz w:val="36"/>
          <w:szCs w:val="36"/>
          <w:u w:val="single"/>
        </w:rPr>
        <w:t>The</w:t>
      </w:r>
      <w:r w:rsidR="00805978">
        <w:rPr>
          <w:rStyle w:val="Emphasis"/>
          <w:rFonts w:asciiTheme="minorHAnsi" w:hAnsiTheme="minorHAnsi" w:cstheme="minorHAnsi"/>
          <w:i w:val="0"/>
          <w:iCs w:val="0"/>
          <w:color w:val="7030A0"/>
          <w:sz w:val="36"/>
          <w:szCs w:val="36"/>
          <w:u w:val="single"/>
        </w:rPr>
        <w:t xml:space="preserve"> 2nd</w:t>
      </w:r>
      <w:r w:rsidR="00AF303A" w:rsidRPr="00A02971">
        <w:rPr>
          <w:rStyle w:val="Emphasis"/>
          <w:rFonts w:asciiTheme="minorHAnsi" w:hAnsiTheme="minorHAnsi" w:cstheme="minorHAnsi"/>
          <w:i w:val="0"/>
          <w:iCs w:val="0"/>
          <w:color w:val="7030A0"/>
          <w:sz w:val="36"/>
          <w:szCs w:val="36"/>
          <w:u w:val="single"/>
        </w:rPr>
        <w:t xml:space="preserve"> Sunday </w:t>
      </w:r>
      <w:r w:rsidR="00A02971" w:rsidRPr="00A02971">
        <w:rPr>
          <w:rStyle w:val="Emphasis"/>
          <w:rFonts w:asciiTheme="minorHAnsi" w:hAnsiTheme="minorHAnsi" w:cstheme="minorHAnsi"/>
          <w:i w:val="0"/>
          <w:iCs w:val="0"/>
          <w:color w:val="7030A0"/>
          <w:sz w:val="36"/>
          <w:szCs w:val="36"/>
          <w:u w:val="single"/>
        </w:rPr>
        <w:t>of Lent</w:t>
      </w:r>
    </w:p>
    <w:p w14:paraId="7E180B0C" w14:textId="15B6F9AE" w:rsidR="00AE242D" w:rsidRDefault="00AE242D" w:rsidP="00AE242D">
      <w:pPr>
        <w:tabs>
          <w:tab w:val="left" w:pos="7476"/>
        </w:tabs>
        <w:rPr>
          <w:b/>
          <w:bCs/>
          <w:i/>
          <w:iCs/>
          <w:color w:val="FF0000"/>
          <w:sz w:val="28"/>
          <w:szCs w:val="28"/>
          <w:u w:val="single"/>
        </w:rPr>
      </w:pPr>
    </w:p>
    <w:p w14:paraId="50755F08" w14:textId="0F86B6E0" w:rsidR="00764998" w:rsidRPr="00805978" w:rsidRDefault="00764998" w:rsidP="00F41F32">
      <w:pPr>
        <w:tabs>
          <w:tab w:val="left" w:pos="7476"/>
        </w:tabs>
        <w:jc w:val="center"/>
        <w:rPr>
          <w:b/>
          <w:bCs/>
          <w:i/>
          <w:iCs/>
          <w:color w:val="FF0000"/>
          <w:sz w:val="28"/>
          <w:szCs w:val="28"/>
          <w:u w:val="single"/>
        </w:rPr>
      </w:pPr>
      <w:r w:rsidRPr="00805978">
        <w:rPr>
          <w:b/>
          <w:bCs/>
          <w:i/>
          <w:iCs/>
          <w:color w:val="FF0000"/>
          <w:sz w:val="28"/>
          <w:szCs w:val="28"/>
          <w:u w:val="single"/>
        </w:rPr>
        <w:t>Trócaire Boxes are available at the back of each church. Please take one home.</w:t>
      </w:r>
    </w:p>
    <w:p w14:paraId="3E225E21" w14:textId="462134E4" w:rsidR="00AE242D" w:rsidRPr="009C6DF7" w:rsidRDefault="00115019" w:rsidP="00F41F32">
      <w:pPr>
        <w:tabs>
          <w:tab w:val="left" w:pos="7476"/>
        </w:tabs>
        <w:jc w:val="center"/>
        <w:rPr>
          <w:b/>
          <w:bCs/>
          <w:i/>
          <w:iCs/>
          <w:color w:val="FF0000"/>
          <w:sz w:val="12"/>
          <w:szCs w:val="12"/>
          <w:u w:val="single"/>
        </w:rPr>
      </w:pPr>
      <w:r>
        <w:rPr>
          <w:rFonts w:ascii="Roboto" w:hAnsi="Roboto" w:cs="Calibri"/>
          <w:noProof/>
          <w:color w:val="000000"/>
        </w:rPr>
        <mc:AlternateContent>
          <mc:Choice Requires="wps">
            <w:drawing>
              <wp:anchor distT="0" distB="0" distL="114300" distR="114300" simplePos="0" relativeHeight="251724800" behindDoc="0" locked="0" layoutInCell="1" allowOverlap="1" wp14:anchorId="4680B7D8" wp14:editId="1F2B8E23">
                <wp:simplePos x="0" y="0"/>
                <wp:positionH relativeFrom="column">
                  <wp:posOffset>-211455</wp:posOffset>
                </wp:positionH>
                <wp:positionV relativeFrom="paragraph">
                  <wp:posOffset>67310</wp:posOffset>
                </wp:positionV>
                <wp:extent cx="7124123" cy="1572491"/>
                <wp:effectExtent l="0" t="0" r="19685" b="27940"/>
                <wp:wrapNone/>
                <wp:docPr id="5" name="Text Box 5"/>
                <wp:cNvGraphicFramePr/>
                <a:graphic xmlns:a="http://schemas.openxmlformats.org/drawingml/2006/main">
                  <a:graphicData uri="http://schemas.microsoft.com/office/word/2010/wordprocessingShape">
                    <wps:wsp>
                      <wps:cNvSpPr txBox="1"/>
                      <wps:spPr>
                        <a:xfrm>
                          <a:off x="0" y="0"/>
                          <a:ext cx="7124123" cy="1572491"/>
                        </a:xfrm>
                        <a:prstGeom prst="rect">
                          <a:avLst/>
                        </a:prstGeom>
                        <a:solidFill>
                          <a:schemeClr val="lt1"/>
                        </a:solidFill>
                        <a:ln w="6350">
                          <a:solidFill>
                            <a:prstClr val="black"/>
                          </a:solidFill>
                        </a:ln>
                      </wps:spPr>
                      <wps:txbx>
                        <w:txbxContent>
                          <w:p w14:paraId="125995A8" w14:textId="77777777" w:rsidR="00F27245" w:rsidRPr="000C26C6" w:rsidRDefault="00F27245" w:rsidP="00F27245">
                            <w:pPr>
                              <w:jc w:val="center"/>
                              <w:rPr>
                                <w:b/>
                                <w:iCs/>
                                <w:sz w:val="25"/>
                                <w:szCs w:val="25"/>
                                <w:u w:val="single"/>
                              </w:rPr>
                            </w:pPr>
                            <w:r w:rsidRPr="000C26C6">
                              <w:rPr>
                                <w:b/>
                                <w:iCs/>
                                <w:sz w:val="25"/>
                                <w:szCs w:val="25"/>
                                <w:u w:val="single"/>
                              </w:rPr>
                              <w:t>Next Thursday 17</w:t>
                            </w:r>
                            <w:r w:rsidRPr="000C26C6">
                              <w:rPr>
                                <w:b/>
                                <w:iCs/>
                                <w:sz w:val="25"/>
                                <w:szCs w:val="25"/>
                                <w:u w:val="single"/>
                                <w:vertAlign w:val="superscript"/>
                              </w:rPr>
                              <w:t>th</w:t>
                            </w:r>
                            <w:r w:rsidRPr="000C26C6">
                              <w:rPr>
                                <w:b/>
                                <w:iCs/>
                                <w:sz w:val="25"/>
                                <w:szCs w:val="25"/>
                                <w:u w:val="single"/>
                              </w:rPr>
                              <w:t xml:space="preserve"> March is the Feast of Saint Patrick – the National Apostle of Ireland</w:t>
                            </w:r>
                          </w:p>
                          <w:p w14:paraId="4725B786" w14:textId="77777777" w:rsidR="00F27245" w:rsidRPr="000C26C6" w:rsidRDefault="00F27245" w:rsidP="00F27245">
                            <w:pPr>
                              <w:rPr>
                                <w:b/>
                                <w:iCs/>
                                <w:sz w:val="25"/>
                                <w:szCs w:val="25"/>
                                <w:u w:val="single"/>
                              </w:rPr>
                            </w:pPr>
                            <w:r w:rsidRPr="000C26C6">
                              <w:rPr>
                                <w:bCs/>
                                <w:iCs/>
                                <w:sz w:val="25"/>
                                <w:szCs w:val="25"/>
                              </w:rPr>
                              <w:t>Mass times in the parish are as follows: Killargue (Vigil Mass) on Wednesday 16</w:t>
                            </w:r>
                            <w:r w:rsidRPr="000C26C6">
                              <w:rPr>
                                <w:bCs/>
                                <w:iCs/>
                                <w:sz w:val="25"/>
                                <w:szCs w:val="25"/>
                                <w:vertAlign w:val="superscript"/>
                              </w:rPr>
                              <w:t>th</w:t>
                            </w:r>
                            <w:r w:rsidRPr="000C26C6">
                              <w:rPr>
                                <w:bCs/>
                                <w:iCs/>
                                <w:sz w:val="25"/>
                                <w:szCs w:val="25"/>
                              </w:rPr>
                              <w:t xml:space="preserve"> March at </w:t>
                            </w:r>
                            <w:r w:rsidRPr="000C26C6">
                              <w:rPr>
                                <w:b/>
                                <w:iCs/>
                                <w:sz w:val="25"/>
                                <w:szCs w:val="25"/>
                                <w:u w:val="single"/>
                              </w:rPr>
                              <w:t>8.00pm;</w:t>
                            </w:r>
                            <w:r w:rsidRPr="000C26C6">
                              <w:rPr>
                                <w:bCs/>
                                <w:iCs/>
                                <w:sz w:val="25"/>
                                <w:szCs w:val="25"/>
                              </w:rPr>
                              <w:t xml:space="preserve"> On the Feast Day itself - Tuesday 17</w:t>
                            </w:r>
                            <w:r w:rsidRPr="000C26C6">
                              <w:rPr>
                                <w:bCs/>
                                <w:iCs/>
                                <w:sz w:val="25"/>
                                <w:szCs w:val="25"/>
                                <w:vertAlign w:val="superscript"/>
                              </w:rPr>
                              <w:t>th</w:t>
                            </w:r>
                            <w:r w:rsidRPr="000C26C6">
                              <w:rPr>
                                <w:bCs/>
                                <w:iCs/>
                                <w:sz w:val="25"/>
                                <w:szCs w:val="25"/>
                              </w:rPr>
                              <w:t xml:space="preserve"> March in Newtownmanor at </w:t>
                            </w:r>
                            <w:r w:rsidRPr="000C26C6">
                              <w:rPr>
                                <w:b/>
                                <w:iCs/>
                                <w:sz w:val="25"/>
                                <w:szCs w:val="25"/>
                                <w:u w:val="single"/>
                              </w:rPr>
                              <w:t>10.00am</w:t>
                            </w:r>
                            <w:r w:rsidRPr="000C26C6">
                              <w:rPr>
                                <w:bCs/>
                                <w:iCs/>
                                <w:sz w:val="25"/>
                                <w:szCs w:val="25"/>
                              </w:rPr>
                              <w:t xml:space="preserve"> and in Dromahair at </w:t>
                            </w:r>
                            <w:r w:rsidRPr="000C26C6">
                              <w:rPr>
                                <w:b/>
                                <w:iCs/>
                                <w:sz w:val="25"/>
                                <w:szCs w:val="25"/>
                                <w:u w:val="single"/>
                              </w:rPr>
                              <w:t xml:space="preserve">11.15am. </w:t>
                            </w:r>
                          </w:p>
                          <w:p w14:paraId="7AA71FB8" w14:textId="77777777" w:rsidR="000C26C6" w:rsidRDefault="000C26C6" w:rsidP="00F27245">
                            <w:pPr>
                              <w:rPr>
                                <w:sz w:val="25"/>
                                <w:szCs w:val="25"/>
                              </w:rPr>
                            </w:pPr>
                          </w:p>
                          <w:p w14:paraId="07524497" w14:textId="77777777" w:rsidR="00116734" w:rsidRDefault="00F27245" w:rsidP="00F27245">
                            <w:pPr>
                              <w:rPr>
                                <w:sz w:val="25"/>
                                <w:szCs w:val="25"/>
                                <w:lang w:val="en-GB"/>
                              </w:rPr>
                            </w:pPr>
                            <w:r w:rsidRPr="000C26C6">
                              <w:rPr>
                                <w:sz w:val="25"/>
                                <w:szCs w:val="25"/>
                              </w:rPr>
                              <w:t xml:space="preserve">Your generosity to the </w:t>
                            </w:r>
                            <w:r w:rsidRPr="002E6121">
                              <w:rPr>
                                <w:b/>
                                <w:color w:val="FF0000"/>
                                <w:sz w:val="25"/>
                                <w:szCs w:val="25"/>
                                <w:u w:val="single"/>
                              </w:rPr>
                              <w:t>St. Patrick’s Day Offertory Collection</w:t>
                            </w:r>
                            <w:r w:rsidRPr="002E6121">
                              <w:rPr>
                                <w:color w:val="FF0000"/>
                                <w:sz w:val="25"/>
                                <w:szCs w:val="25"/>
                              </w:rPr>
                              <w:t xml:space="preserve"> </w:t>
                            </w:r>
                            <w:r w:rsidRPr="000C26C6">
                              <w:rPr>
                                <w:sz w:val="25"/>
                                <w:szCs w:val="25"/>
                              </w:rPr>
                              <w:t>will help:</w:t>
                            </w:r>
                            <w:r w:rsidRPr="000C26C6">
                              <w:rPr>
                                <w:sz w:val="25"/>
                                <w:szCs w:val="25"/>
                                <w:lang w:val="en-GB"/>
                              </w:rPr>
                              <w:t xml:space="preserve"> </w:t>
                            </w:r>
                            <w:r w:rsidRPr="000C26C6">
                              <w:rPr>
                                <w:sz w:val="25"/>
                                <w:szCs w:val="25"/>
                              </w:rPr>
                              <w:t xml:space="preserve">Support </w:t>
                            </w:r>
                            <w:r w:rsidRPr="002E6121">
                              <w:rPr>
                                <w:b/>
                                <w:bCs/>
                                <w:i/>
                                <w:iCs/>
                                <w:sz w:val="25"/>
                                <w:szCs w:val="25"/>
                              </w:rPr>
                              <w:t>Irish Missionaries in African countries;</w:t>
                            </w:r>
                            <w:r w:rsidRPr="000C26C6">
                              <w:rPr>
                                <w:sz w:val="25"/>
                                <w:szCs w:val="25"/>
                                <w:lang w:val="en-GB"/>
                              </w:rPr>
                              <w:t xml:space="preserve"> </w:t>
                            </w:r>
                            <w:r w:rsidRPr="000C26C6">
                              <w:rPr>
                                <w:sz w:val="25"/>
                                <w:szCs w:val="25"/>
                              </w:rPr>
                              <w:t xml:space="preserve">Provide support to the </w:t>
                            </w:r>
                            <w:r w:rsidRPr="002E6121">
                              <w:rPr>
                                <w:b/>
                                <w:bCs/>
                                <w:i/>
                                <w:iCs/>
                                <w:sz w:val="25"/>
                                <w:szCs w:val="25"/>
                                <w:u w:val="single"/>
                              </w:rPr>
                              <w:t>Irish Emigrant Chaplaincy</w:t>
                            </w:r>
                            <w:r w:rsidRPr="000C26C6">
                              <w:rPr>
                                <w:sz w:val="25"/>
                                <w:szCs w:val="25"/>
                              </w:rPr>
                              <w:t xml:space="preserve"> abroad;</w:t>
                            </w:r>
                            <w:r w:rsidRPr="000C26C6">
                              <w:rPr>
                                <w:sz w:val="25"/>
                                <w:szCs w:val="25"/>
                                <w:lang w:val="en-GB"/>
                              </w:rPr>
                              <w:t xml:space="preserve"> </w:t>
                            </w:r>
                            <w:r w:rsidRPr="002E6121">
                              <w:rPr>
                                <w:b/>
                                <w:bCs/>
                                <w:i/>
                                <w:iCs/>
                                <w:sz w:val="25"/>
                                <w:szCs w:val="25"/>
                                <w:u w:val="single"/>
                              </w:rPr>
                              <w:t xml:space="preserve">Educate African priests, </w:t>
                            </w:r>
                            <w:proofErr w:type="gramStart"/>
                            <w:r w:rsidR="00F163EB" w:rsidRPr="002E6121">
                              <w:rPr>
                                <w:b/>
                                <w:bCs/>
                                <w:i/>
                                <w:iCs/>
                                <w:sz w:val="25"/>
                                <w:szCs w:val="25"/>
                                <w:u w:val="single"/>
                              </w:rPr>
                              <w:t>a number of</w:t>
                            </w:r>
                            <w:proofErr w:type="gramEnd"/>
                            <w:r w:rsidR="00F163EB" w:rsidRPr="002E6121">
                              <w:rPr>
                                <w:b/>
                                <w:bCs/>
                                <w:i/>
                                <w:iCs/>
                                <w:sz w:val="25"/>
                                <w:szCs w:val="25"/>
                                <w:u w:val="single"/>
                              </w:rPr>
                              <w:t xml:space="preserve"> </w:t>
                            </w:r>
                            <w:r w:rsidRPr="002E6121">
                              <w:rPr>
                                <w:b/>
                                <w:bCs/>
                                <w:i/>
                                <w:iCs/>
                                <w:sz w:val="25"/>
                                <w:szCs w:val="25"/>
                                <w:u w:val="single"/>
                              </w:rPr>
                              <w:t>who</w:t>
                            </w:r>
                            <w:r w:rsidR="00F163EB" w:rsidRPr="002E6121">
                              <w:rPr>
                                <w:b/>
                                <w:bCs/>
                                <w:i/>
                                <w:iCs/>
                                <w:sz w:val="25"/>
                                <w:szCs w:val="25"/>
                                <w:u w:val="single"/>
                              </w:rPr>
                              <w:t>m</w:t>
                            </w:r>
                            <w:r w:rsidRPr="002E6121">
                              <w:rPr>
                                <w:b/>
                                <w:bCs/>
                                <w:i/>
                                <w:iCs/>
                                <w:sz w:val="25"/>
                                <w:szCs w:val="25"/>
                                <w:u w:val="single"/>
                              </w:rPr>
                              <w:t xml:space="preserve"> work in our diocese;</w:t>
                            </w:r>
                            <w:r w:rsidRPr="000C26C6">
                              <w:rPr>
                                <w:sz w:val="25"/>
                                <w:szCs w:val="25"/>
                                <w:u w:val="single"/>
                                <w:lang w:val="en-GB"/>
                              </w:rPr>
                              <w:t xml:space="preserve"> </w:t>
                            </w:r>
                            <w:r w:rsidRPr="000C26C6">
                              <w:rPr>
                                <w:sz w:val="25"/>
                                <w:szCs w:val="25"/>
                              </w:rPr>
                              <w:t xml:space="preserve">Give that hand up to those </w:t>
                            </w:r>
                            <w:r w:rsidR="002E6121">
                              <w:rPr>
                                <w:sz w:val="25"/>
                                <w:szCs w:val="25"/>
                              </w:rPr>
                              <w:t xml:space="preserve">who are </w:t>
                            </w:r>
                            <w:r w:rsidRPr="000C26C6">
                              <w:rPr>
                                <w:sz w:val="25"/>
                                <w:szCs w:val="25"/>
                              </w:rPr>
                              <w:t>struggling.</w:t>
                            </w:r>
                            <w:r w:rsidRPr="000C26C6">
                              <w:rPr>
                                <w:sz w:val="25"/>
                                <w:szCs w:val="25"/>
                                <w:lang w:val="en-GB"/>
                              </w:rPr>
                              <w:t xml:space="preserve"> </w:t>
                            </w:r>
                          </w:p>
                          <w:p w14:paraId="15C39AA1" w14:textId="77620B23" w:rsidR="00F27245" w:rsidRPr="00FB062D" w:rsidRDefault="00F27245" w:rsidP="00116734">
                            <w:pPr>
                              <w:jc w:val="center"/>
                              <w:rPr>
                                <w:b/>
                                <w:i/>
                                <w:iCs/>
                                <w:color w:val="FF0000"/>
                                <w:sz w:val="25"/>
                                <w:szCs w:val="25"/>
                              </w:rPr>
                            </w:pPr>
                            <w:r w:rsidRPr="00FB062D">
                              <w:rPr>
                                <w:b/>
                                <w:i/>
                                <w:iCs/>
                                <w:color w:val="FF0000"/>
                                <w:sz w:val="25"/>
                                <w:szCs w:val="25"/>
                                <w:u w:val="single"/>
                              </w:rPr>
                              <w:t>Please give as generously as you can.</w:t>
                            </w:r>
                            <w:r w:rsidR="000C26C6" w:rsidRPr="00FB062D">
                              <w:rPr>
                                <w:b/>
                                <w:i/>
                                <w:iCs/>
                                <w:color w:val="FF0000"/>
                                <w:sz w:val="25"/>
                                <w:szCs w:val="25"/>
                                <w:u w:val="single"/>
                              </w:rPr>
                              <w:t xml:space="preserve"> Thank you.</w:t>
                            </w:r>
                          </w:p>
                          <w:p w14:paraId="3A38D04B" w14:textId="0C0FC4D8" w:rsidR="00F27245" w:rsidRPr="00FB062D" w:rsidRDefault="00F27245" w:rsidP="00116734">
                            <w:pPr>
                              <w:jc w:val="center"/>
                              <w:rPr>
                                <w:b/>
                                <w:i/>
                                <w:iCs/>
                                <w:sz w:val="26"/>
                                <w:szCs w:val="26"/>
                                <w:u w:val="single"/>
                              </w:rPr>
                            </w:pPr>
                          </w:p>
                          <w:p w14:paraId="7F16469F" w14:textId="67A731D1" w:rsidR="00F27245" w:rsidRPr="00F27245" w:rsidRDefault="00F27245" w:rsidP="00F27245">
                            <w:pPr>
                              <w:rPr>
                                <w:bCs/>
                                <w:iCs/>
                                <w:sz w:val="26"/>
                                <w:szCs w:val="26"/>
                              </w:rPr>
                            </w:pPr>
                          </w:p>
                          <w:p w14:paraId="19B08A04" w14:textId="77777777" w:rsidR="00115019" w:rsidRDefault="00115019" w:rsidP="00F272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0B7D8" id="Text Box 5" o:spid="_x0000_s1028" type="#_x0000_t202" style="position:absolute;left:0;text-align:left;margin-left:-16.65pt;margin-top:5.3pt;width:560.95pt;height:123.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" fillcolor="white [3201]" strokeweight=".5pt">
                <v:textbox>
                  <w:txbxContent>
                    <w:p w14:paraId="125995A8" w14:textId="77777777" w:rsidR="00F27245" w:rsidRPr="000C26C6" w:rsidRDefault="00F27245" w:rsidP="00F27245">
                      <w:pPr>
                        <w:jc w:val="center"/>
                        <w:rPr>
                          <w:b/>
                          <w:iCs/>
                          <w:sz w:val="25"/>
                          <w:szCs w:val="25"/>
                          <w:u w:val="single"/>
                        </w:rPr>
                      </w:pPr>
                      <w:r w:rsidRPr="000C26C6">
                        <w:rPr>
                          <w:b/>
                          <w:iCs/>
                          <w:sz w:val="25"/>
                          <w:szCs w:val="25"/>
                          <w:u w:val="single"/>
                        </w:rPr>
                        <w:t>Next Thursday 17</w:t>
                      </w:r>
                      <w:r w:rsidRPr="000C26C6">
                        <w:rPr>
                          <w:b/>
                          <w:iCs/>
                          <w:sz w:val="25"/>
                          <w:szCs w:val="25"/>
                          <w:u w:val="single"/>
                          <w:vertAlign w:val="superscript"/>
                        </w:rPr>
                        <w:t>th</w:t>
                      </w:r>
                      <w:r w:rsidRPr="000C26C6">
                        <w:rPr>
                          <w:b/>
                          <w:iCs/>
                          <w:sz w:val="25"/>
                          <w:szCs w:val="25"/>
                          <w:u w:val="single"/>
                        </w:rPr>
                        <w:t xml:space="preserve"> March is the Feast of Saint Patrick – the National Apostle of Ireland</w:t>
                      </w:r>
                    </w:p>
                    <w:p w14:paraId="4725B786" w14:textId="77777777" w:rsidR="00F27245" w:rsidRPr="000C26C6" w:rsidRDefault="00F27245" w:rsidP="00F27245">
                      <w:pPr>
                        <w:rPr>
                          <w:b/>
                          <w:iCs/>
                          <w:sz w:val="25"/>
                          <w:szCs w:val="25"/>
                          <w:u w:val="single"/>
                        </w:rPr>
                      </w:pPr>
                      <w:r w:rsidRPr="000C26C6">
                        <w:rPr>
                          <w:bCs/>
                          <w:iCs/>
                          <w:sz w:val="25"/>
                          <w:szCs w:val="25"/>
                        </w:rPr>
                        <w:t>Mass times in the parish are as follows: Killargue (Vigil Mass) on Wednesday 16</w:t>
                      </w:r>
                      <w:r w:rsidRPr="000C26C6">
                        <w:rPr>
                          <w:bCs/>
                          <w:iCs/>
                          <w:sz w:val="25"/>
                          <w:szCs w:val="25"/>
                          <w:vertAlign w:val="superscript"/>
                        </w:rPr>
                        <w:t>th</w:t>
                      </w:r>
                      <w:r w:rsidRPr="000C26C6">
                        <w:rPr>
                          <w:bCs/>
                          <w:iCs/>
                          <w:sz w:val="25"/>
                          <w:szCs w:val="25"/>
                        </w:rPr>
                        <w:t xml:space="preserve"> March at </w:t>
                      </w:r>
                      <w:r w:rsidRPr="000C26C6">
                        <w:rPr>
                          <w:b/>
                          <w:iCs/>
                          <w:sz w:val="25"/>
                          <w:szCs w:val="25"/>
                          <w:u w:val="single"/>
                        </w:rPr>
                        <w:t>8.00pm;</w:t>
                      </w:r>
                      <w:r w:rsidRPr="000C26C6">
                        <w:rPr>
                          <w:bCs/>
                          <w:iCs/>
                          <w:sz w:val="25"/>
                          <w:szCs w:val="25"/>
                        </w:rPr>
                        <w:t xml:space="preserve"> On the Feast Day itself - Tuesday 17</w:t>
                      </w:r>
                      <w:r w:rsidRPr="000C26C6">
                        <w:rPr>
                          <w:bCs/>
                          <w:iCs/>
                          <w:sz w:val="25"/>
                          <w:szCs w:val="25"/>
                          <w:vertAlign w:val="superscript"/>
                        </w:rPr>
                        <w:t>th</w:t>
                      </w:r>
                      <w:r w:rsidRPr="000C26C6">
                        <w:rPr>
                          <w:bCs/>
                          <w:iCs/>
                          <w:sz w:val="25"/>
                          <w:szCs w:val="25"/>
                        </w:rPr>
                        <w:t xml:space="preserve"> March in Newtownmanor at </w:t>
                      </w:r>
                      <w:r w:rsidRPr="000C26C6">
                        <w:rPr>
                          <w:b/>
                          <w:iCs/>
                          <w:sz w:val="25"/>
                          <w:szCs w:val="25"/>
                          <w:u w:val="single"/>
                        </w:rPr>
                        <w:t>10.00am</w:t>
                      </w:r>
                      <w:r w:rsidRPr="000C26C6">
                        <w:rPr>
                          <w:bCs/>
                          <w:iCs/>
                          <w:sz w:val="25"/>
                          <w:szCs w:val="25"/>
                        </w:rPr>
                        <w:t xml:space="preserve"> and in Dromahair at </w:t>
                      </w:r>
                      <w:r w:rsidRPr="000C26C6">
                        <w:rPr>
                          <w:b/>
                          <w:iCs/>
                          <w:sz w:val="25"/>
                          <w:szCs w:val="25"/>
                          <w:u w:val="single"/>
                        </w:rPr>
                        <w:t xml:space="preserve">11.15am. </w:t>
                      </w:r>
                    </w:p>
                    <w:p w14:paraId="7AA71FB8" w14:textId="77777777" w:rsidR="000C26C6" w:rsidRDefault="000C26C6" w:rsidP="00F27245">
                      <w:pPr>
                        <w:rPr>
                          <w:sz w:val="25"/>
                          <w:szCs w:val="25"/>
                        </w:rPr>
                      </w:pPr>
                    </w:p>
                    <w:p w14:paraId="07524497" w14:textId="77777777" w:rsidR="00116734" w:rsidRDefault="00F27245" w:rsidP="00F27245">
                      <w:pPr>
                        <w:rPr>
                          <w:sz w:val="25"/>
                          <w:szCs w:val="25"/>
                          <w:lang w:val="en-GB"/>
                        </w:rPr>
                      </w:pPr>
                      <w:r w:rsidRPr="000C26C6">
                        <w:rPr>
                          <w:sz w:val="25"/>
                          <w:szCs w:val="25"/>
                        </w:rPr>
                        <w:t xml:space="preserve">Your generosity to the </w:t>
                      </w:r>
                      <w:r w:rsidRPr="002E6121">
                        <w:rPr>
                          <w:b/>
                          <w:color w:val="FF0000"/>
                          <w:sz w:val="25"/>
                          <w:szCs w:val="25"/>
                          <w:u w:val="single"/>
                        </w:rPr>
                        <w:t>St. Patrick’s Day Offertory Collection</w:t>
                      </w:r>
                      <w:r w:rsidRPr="002E6121">
                        <w:rPr>
                          <w:color w:val="FF0000"/>
                          <w:sz w:val="25"/>
                          <w:szCs w:val="25"/>
                        </w:rPr>
                        <w:t xml:space="preserve"> </w:t>
                      </w:r>
                      <w:r w:rsidRPr="000C26C6">
                        <w:rPr>
                          <w:sz w:val="25"/>
                          <w:szCs w:val="25"/>
                        </w:rPr>
                        <w:t>will help:</w:t>
                      </w:r>
                      <w:r w:rsidRPr="000C26C6">
                        <w:rPr>
                          <w:sz w:val="25"/>
                          <w:szCs w:val="25"/>
                          <w:lang w:val="en-GB"/>
                        </w:rPr>
                        <w:t xml:space="preserve"> </w:t>
                      </w:r>
                      <w:r w:rsidRPr="000C26C6">
                        <w:rPr>
                          <w:sz w:val="25"/>
                          <w:szCs w:val="25"/>
                        </w:rPr>
                        <w:t xml:space="preserve">Support </w:t>
                      </w:r>
                      <w:r w:rsidRPr="002E6121">
                        <w:rPr>
                          <w:b/>
                          <w:bCs/>
                          <w:i/>
                          <w:iCs/>
                          <w:sz w:val="25"/>
                          <w:szCs w:val="25"/>
                        </w:rPr>
                        <w:t>Irish Missionaries in African countries;</w:t>
                      </w:r>
                      <w:r w:rsidRPr="000C26C6">
                        <w:rPr>
                          <w:sz w:val="25"/>
                          <w:szCs w:val="25"/>
                          <w:lang w:val="en-GB"/>
                        </w:rPr>
                        <w:t xml:space="preserve"> </w:t>
                      </w:r>
                      <w:r w:rsidRPr="000C26C6">
                        <w:rPr>
                          <w:sz w:val="25"/>
                          <w:szCs w:val="25"/>
                        </w:rPr>
                        <w:t xml:space="preserve">Provide support to the </w:t>
                      </w:r>
                      <w:r w:rsidRPr="002E6121">
                        <w:rPr>
                          <w:b/>
                          <w:bCs/>
                          <w:i/>
                          <w:iCs/>
                          <w:sz w:val="25"/>
                          <w:szCs w:val="25"/>
                          <w:u w:val="single"/>
                        </w:rPr>
                        <w:t>Irish Emigrant Chaplaincy</w:t>
                      </w:r>
                      <w:r w:rsidRPr="000C26C6">
                        <w:rPr>
                          <w:sz w:val="25"/>
                          <w:szCs w:val="25"/>
                        </w:rPr>
                        <w:t xml:space="preserve"> abroad;</w:t>
                      </w:r>
                      <w:r w:rsidRPr="000C26C6">
                        <w:rPr>
                          <w:sz w:val="25"/>
                          <w:szCs w:val="25"/>
                          <w:lang w:val="en-GB"/>
                        </w:rPr>
                        <w:t xml:space="preserve"> </w:t>
                      </w:r>
                      <w:r w:rsidRPr="002E6121">
                        <w:rPr>
                          <w:b/>
                          <w:bCs/>
                          <w:i/>
                          <w:iCs/>
                          <w:sz w:val="25"/>
                          <w:szCs w:val="25"/>
                          <w:u w:val="single"/>
                        </w:rPr>
                        <w:t xml:space="preserve">Educate African priests, </w:t>
                      </w:r>
                      <w:proofErr w:type="gramStart"/>
                      <w:r w:rsidR="00F163EB" w:rsidRPr="002E6121">
                        <w:rPr>
                          <w:b/>
                          <w:bCs/>
                          <w:i/>
                          <w:iCs/>
                          <w:sz w:val="25"/>
                          <w:szCs w:val="25"/>
                          <w:u w:val="single"/>
                        </w:rPr>
                        <w:t>a number of</w:t>
                      </w:r>
                      <w:proofErr w:type="gramEnd"/>
                      <w:r w:rsidR="00F163EB" w:rsidRPr="002E6121">
                        <w:rPr>
                          <w:b/>
                          <w:bCs/>
                          <w:i/>
                          <w:iCs/>
                          <w:sz w:val="25"/>
                          <w:szCs w:val="25"/>
                          <w:u w:val="single"/>
                        </w:rPr>
                        <w:t xml:space="preserve"> </w:t>
                      </w:r>
                      <w:r w:rsidRPr="002E6121">
                        <w:rPr>
                          <w:b/>
                          <w:bCs/>
                          <w:i/>
                          <w:iCs/>
                          <w:sz w:val="25"/>
                          <w:szCs w:val="25"/>
                          <w:u w:val="single"/>
                        </w:rPr>
                        <w:t>who</w:t>
                      </w:r>
                      <w:r w:rsidR="00F163EB" w:rsidRPr="002E6121">
                        <w:rPr>
                          <w:b/>
                          <w:bCs/>
                          <w:i/>
                          <w:iCs/>
                          <w:sz w:val="25"/>
                          <w:szCs w:val="25"/>
                          <w:u w:val="single"/>
                        </w:rPr>
                        <w:t>m</w:t>
                      </w:r>
                      <w:r w:rsidRPr="002E6121">
                        <w:rPr>
                          <w:b/>
                          <w:bCs/>
                          <w:i/>
                          <w:iCs/>
                          <w:sz w:val="25"/>
                          <w:szCs w:val="25"/>
                          <w:u w:val="single"/>
                        </w:rPr>
                        <w:t xml:space="preserve"> work in our diocese;</w:t>
                      </w:r>
                      <w:r w:rsidRPr="000C26C6">
                        <w:rPr>
                          <w:sz w:val="25"/>
                          <w:szCs w:val="25"/>
                          <w:u w:val="single"/>
                          <w:lang w:val="en-GB"/>
                        </w:rPr>
                        <w:t xml:space="preserve"> </w:t>
                      </w:r>
                      <w:r w:rsidRPr="000C26C6">
                        <w:rPr>
                          <w:sz w:val="25"/>
                          <w:szCs w:val="25"/>
                        </w:rPr>
                        <w:t xml:space="preserve">Give that hand up to those </w:t>
                      </w:r>
                      <w:r w:rsidR="002E6121">
                        <w:rPr>
                          <w:sz w:val="25"/>
                          <w:szCs w:val="25"/>
                        </w:rPr>
                        <w:t xml:space="preserve">who are </w:t>
                      </w:r>
                      <w:r w:rsidRPr="000C26C6">
                        <w:rPr>
                          <w:sz w:val="25"/>
                          <w:szCs w:val="25"/>
                        </w:rPr>
                        <w:t>struggling.</w:t>
                      </w:r>
                      <w:r w:rsidRPr="000C26C6">
                        <w:rPr>
                          <w:sz w:val="25"/>
                          <w:szCs w:val="25"/>
                          <w:lang w:val="en-GB"/>
                        </w:rPr>
                        <w:t xml:space="preserve"> </w:t>
                      </w:r>
                    </w:p>
                    <w:p w14:paraId="15C39AA1" w14:textId="77620B23" w:rsidR="00F27245" w:rsidRPr="00FB062D" w:rsidRDefault="00F27245" w:rsidP="00116734">
                      <w:pPr>
                        <w:jc w:val="center"/>
                        <w:rPr>
                          <w:b/>
                          <w:i/>
                          <w:iCs/>
                          <w:color w:val="FF0000"/>
                          <w:sz w:val="25"/>
                          <w:szCs w:val="25"/>
                        </w:rPr>
                      </w:pPr>
                      <w:r w:rsidRPr="00FB062D">
                        <w:rPr>
                          <w:b/>
                          <w:i/>
                          <w:iCs/>
                          <w:color w:val="FF0000"/>
                          <w:sz w:val="25"/>
                          <w:szCs w:val="25"/>
                          <w:u w:val="single"/>
                        </w:rPr>
                        <w:t>Please give as generously as you can.</w:t>
                      </w:r>
                      <w:r w:rsidR="000C26C6" w:rsidRPr="00FB062D">
                        <w:rPr>
                          <w:b/>
                          <w:i/>
                          <w:iCs/>
                          <w:color w:val="FF0000"/>
                          <w:sz w:val="25"/>
                          <w:szCs w:val="25"/>
                          <w:u w:val="single"/>
                        </w:rPr>
                        <w:t xml:space="preserve"> Thank you.</w:t>
                      </w:r>
                    </w:p>
                    <w:p w14:paraId="3A38D04B" w14:textId="0C0FC4D8" w:rsidR="00F27245" w:rsidRPr="00FB062D" w:rsidRDefault="00F27245" w:rsidP="00116734">
                      <w:pPr>
                        <w:jc w:val="center"/>
                        <w:rPr>
                          <w:b/>
                          <w:i/>
                          <w:iCs/>
                          <w:sz w:val="26"/>
                          <w:szCs w:val="26"/>
                          <w:u w:val="single"/>
                        </w:rPr>
                      </w:pPr>
                    </w:p>
                    <w:p w14:paraId="7F16469F" w14:textId="67A731D1" w:rsidR="00F27245" w:rsidRPr="00F27245" w:rsidRDefault="00F27245" w:rsidP="00F27245">
                      <w:pPr>
                        <w:rPr>
                          <w:bCs/>
                          <w:iCs/>
                          <w:sz w:val="26"/>
                          <w:szCs w:val="26"/>
                        </w:rPr>
                      </w:pPr>
                    </w:p>
                    <w:p w14:paraId="19B08A04" w14:textId="77777777" w:rsidR="00115019" w:rsidRDefault="00115019" w:rsidP="00F27245">
                      <w:pPr>
                        <w:jc w:val="center"/>
                      </w:pPr>
                    </w:p>
                  </w:txbxContent>
                </v:textbox>
              </v:shape>
            </w:pict>
          </mc:Fallback>
        </mc:AlternateContent>
      </w:r>
    </w:p>
    <w:p w14:paraId="5D8CFE2F" w14:textId="442E7A93" w:rsidR="00805978" w:rsidRDefault="00805978" w:rsidP="00AE242D">
      <w:pPr>
        <w:pStyle w:val="NormalWeb"/>
        <w:shd w:val="clear" w:color="auto" w:fill="FFFFFF"/>
        <w:spacing w:before="0" w:beforeAutospacing="0" w:after="0" w:afterAutospacing="0"/>
        <w:rPr>
          <w:rFonts w:ascii="Roboto" w:hAnsi="Roboto" w:cs="Calibri"/>
          <w:color w:val="000000"/>
        </w:rPr>
      </w:pPr>
    </w:p>
    <w:p w14:paraId="77606C4A"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058B7AA8"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7A4E3797"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0DDCB4CB"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7D7EAAC9"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3F0A9F03"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6176DE94"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15809535" w14:textId="77777777" w:rsidR="00805978" w:rsidRDefault="00805978" w:rsidP="00AE242D">
      <w:pPr>
        <w:pStyle w:val="NormalWeb"/>
        <w:shd w:val="clear" w:color="auto" w:fill="FFFFFF"/>
        <w:spacing w:before="0" w:beforeAutospacing="0" w:after="0" w:afterAutospacing="0"/>
        <w:rPr>
          <w:rFonts w:ascii="Roboto" w:hAnsi="Roboto" w:cs="Calibri"/>
          <w:color w:val="000000"/>
        </w:rPr>
      </w:pPr>
    </w:p>
    <w:p w14:paraId="566B7D5B" w14:textId="20DD6BB7" w:rsidR="00B7032A" w:rsidRDefault="00B7032A" w:rsidP="00B7032A">
      <w:pPr>
        <w:pStyle w:val="NormalWeb"/>
        <w:shd w:val="clear" w:color="auto" w:fill="FFFFFF"/>
        <w:spacing w:before="0" w:beforeAutospacing="0" w:after="0" w:afterAutospacing="0"/>
        <w:jc w:val="center"/>
        <w:rPr>
          <w:b/>
          <w:bCs/>
          <w:color w:val="00B050"/>
          <w:sz w:val="12"/>
          <w:szCs w:val="12"/>
          <w:u w:val="single"/>
        </w:rPr>
      </w:pPr>
      <w:r w:rsidRPr="00B7032A">
        <w:rPr>
          <w:b/>
          <w:bCs/>
          <w:color w:val="00B050"/>
          <w:sz w:val="25"/>
          <w:szCs w:val="25"/>
          <w:u w:val="single"/>
        </w:rPr>
        <w:t>Saint Patrick - Patron of Ireland.</w:t>
      </w:r>
    </w:p>
    <w:p w14:paraId="697A09D2" w14:textId="77777777" w:rsidR="00B7032A" w:rsidRPr="00B7032A" w:rsidRDefault="00B7032A" w:rsidP="00B7032A">
      <w:pPr>
        <w:pStyle w:val="NormalWeb"/>
        <w:shd w:val="clear" w:color="auto" w:fill="FFFFFF"/>
        <w:spacing w:before="0" w:beforeAutospacing="0" w:after="0" w:afterAutospacing="0"/>
        <w:jc w:val="center"/>
        <w:rPr>
          <w:b/>
          <w:bCs/>
          <w:color w:val="00B050"/>
          <w:sz w:val="12"/>
          <w:szCs w:val="12"/>
          <w:u w:val="single"/>
        </w:rPr>
      </w:pPr>
    </w:p>
    <w:p w14:paraId="2C08B321" w14:textId="791E6C3E" w:rsidR="00B7032A" w:rsidRDefault="00B7032A" w:rsidP="00B7032A">
      <w:pPr>
        <w:pStyle w:val="NormalWeb"/>
        <w:shd w:val="clear" w:color="auto" w:fill="FFFFFF"/>
        <w:spacing w:before="0" w:beforeAutospacing="0" w:after="0" w:afterAutospacing="0"/>
        <w:rPr>
          <w:b/>
          <w:bCs/>
          <w:color w:val="00B050"/>
          <w:sz w:val="12"/>
          <w:szCs w:val="12"/>
        </w:rPr>
      </w:pPr>
      <w:r w:rsidRPr="00B7032A">
        <w:rPr>
          <w:b/>
          <w:bCs/>
          <w:color w:val="00B050"/>
          <w:sz w:val="25"/>
          <w:szCs w:val="25"/>
        </w:rPr>
        <w:t xml:space="preserve">It would no doubt take the modest St Patrick by surprise to know how widely his feast is celebrated and marked! We know something of the man himself from the few documents which have come down to us. His return to those who enslaved him shows great character; even more outstanding is his commitment to Jesus Christ, the Scriptures (his writings are full of allusions), and to his calling as apostle and evangelist. The spark of faith has shone among the Irish, sometimes brightly, sometimes dimly, ever since. </w:t>
      </w:r>
    </w:p>
    <w:p w14:paraId="5A928D11" w14:textId="77777777" w:rsidR="00B7032A" w:rsidRPr="00B7032A" w:rsidRDefault="00B7032A" w:rsidP="00B7032A">
      <w:pPr>
        <w:pStyle w:val="NormalWeb"/>
        <w:shd w:val="clear" w:color="auto" w:fill="FFFFFF"/>
        <w:spacing w:before="0" w:beforeAutospacing="0" w:after="0" w:afterAutospacing="0"/>
        <w:rPr>
          <w:b/>
          <w:bCs/>
          <w:color w:val="00B050"/>
          <w:sz w:val="12"/>
          <w:szCs w:val="12"/>
        </w:rPr>
      </w:pPr>
    </w:p>
    <w:p w14:paraId="2A16A6AA" w14:textId="4EA68A7E" w:rsidR="00B7032A" w:rsidRPr="00B7032A" w:rsidRDefault="00B7032A" w:rsidP="00B7032A">
      <w:pPr>
        <w:pStyle w:val="NormalWeb"/>
        <w:shd w:val="clear" w:color="auto" w:fill="FFFFFF"/>
        <w:spacing w:before="0" w:beforeAutospacing="0" w:after="0" w:afterAutospacing="0"/>
        <w:rPr>
          <w:b/>
          <w:bCs/>
          <w:color w:val="00B050"/>
          <w:sz w:val="12"/>
          <w:szCs w:val="12"/>
        </w:rPr>
      </w:pPr>
      <w:r w:rsidRPr="00B7032A">
        <w:rPr>
          <w:b/>
          <w:bCs/>
          <w:color w:val="00B050"/>
          <w:sz w:val="25"/>
          <w:szCs w:val="25"/>
        </w:rPr>
        <w:t xml:space="preserve">Let us mark the feast with thanksgiving and renewed faith. </w:t>
      </w:r>
      <w:r>
        <w:rPr>
          <w:b/>
          <w:bCs/>
          <w:color w:val="00B050"/>
          <w:sz w:val="25"/>
          <w:szCs w:val="25"/>
        </w:rPr>
        <w:t>As we pray:</w:t>
      </w:r>
    </w:p>
    <w:p w14:paraId="69110164" w14:textId="77777777" w:rsidR="00B7032A" w:rsidRPr="00B7032A" w:rsidRDefault="00B7032A" w:rsidP="00B7032A">
      <w:pPr>
        <w:pStyle w:val="NormalWeb"/>
        <w:shd w:val="clear" w:color="auto" w:fill="FFFFFF"/>
        <w:spacing w:before="0" w:beforeAutospacing="0" w:after="0" w:afterAutospacing="0"/>
        <w:rPr>
          <w:b/>
          <w:bCs/>
          <w:color w:val="00B050"/>
          <w:sz w:val="12"/>
          <w:szCs w:val="12"/>
        </w:rPr>
      </w:pPr>
    </w:p>
    <w:p w14:paraId="78AE56D1" w14:textId="28D1A310" w:rsidR="00274B70" w:rsidRPr="008B79B6" w:rsidRDefault="00274B70" w:rsidP="00274B70">
      <w:pPr>
        <w:rPr>
          <w:sz w:val="12"/>
          <w:szCs w:val="12"/>
          <w:lang w:val="en-GB"/>
        </w:rPr>
      </w:pPr>
      <w:r w:rsidRPr="001A0E47">
        <w:rPr>
          <w:b/>
          <w:bCs/>
          <w:color w:val="00B050"/>
          <w:u w:val="single"/>
        </w:rPr>
        <w:t>St. Patrick's Day Collection</w:t>
      </w:r>
      <w:r>
        <w:t>: Your contribution will help (1) educate African priests, three of whom work in our diocese (2) support Irish Missionaries working in African countries (3) provide support to the Irish Emigrant Chaplaincy abroad. We would appeal for your continued generosity in this year's collection. For a breakdown of all parish contributions in the past two years and the way this money has been used, please see your Church Notice Board. Drumlease-Killargue Parish contributed €567.00 in 2020 and €869.00 in 2021.</w:t>
      </w:r>
    </w:p>
    <w:p w14:paraId="7F1CD1CC" w14:textId="77777777" w:rsidR="002D5016" w:rsidRPr="002D5016" w:rsidRDefault="002D5016" w:rsidP="00B7032A">
      <w:pPr>
        <w:pStyle w:val="NormalWeb"/>
        <w:shd w:val="clear" w:color="auto" w:fill="FFFFFF"/>
        <w:spacing w:before="0" w:beforeAutospacing="0" w:after="0" w:afterAutospacing="0"/>
        <w:rPr>
          <w:b/>
          <w:bCs/>
          <w:color w:val="00B050"/>
          <w:sz w:val="10"/>
          <w:szCs w:val="10"/>
        </w:rPr>
      </w:pPr>
    </w:p>
    <w:p w14:paraId="526582D1" w14:textId="685B3556" w:rsidR="002D5016" w:rsidRPr="00B7032A" w:rsidRDefault="002D5016" w:rsidP="002D5016">
      <w:pPr>
        <w:pStyle w:val="NormalWeb"/>
        <w:shd w:val="clear" w:color="auto" w:fill="FFFFFF"/>
        <w:spacing w:before="0" w:beforeAutospacing="0" w:after="0" w:afterAutospacing="0"/>
        <w:jc w:val="center"/>
        <w:rPr>
          <w:rFonts w:ascii="Roboto" w:hAnsi="Roboto" w:cs="Calibri"/>
          <w:b/>
          <w:bCs/>
          <w:color w:val="00B050"/>
          <w:sz w:val="25"/>
          <w:szCs w:val="25"/>
        </w:rPr>
      </w:pPr>
      <w:r>
        <w:rPr>
          <w:b/>
          <w:bCs/>
          <w:color w:val="00B050"/>
          <w:sz w:val="25"/>
          <w:szCs w:val="25"/>
        </w:rPr>
        <w:t>***********************************************************</w:t>
      </w:r>
    </w:p>
    <w:p w14:paraId="53F44C9A" w14:textId="77777777" w:rsidR="00B7032A" w:rsidRPr="002D5016" w:rsidRDefault="00B7032A" w:rsidP="00AD3092">
      <w:pPr>
        <w:pStyle w:val="NormalWeb"/>
        <w:shd w:val="clear" w:color="auto" w:fill="FFFFFF"/>
        <w:spacing w:before="0" w:beforeAutospacing="0" w:after="0" w:afterAutospacing="0"/>
        <w:jc w:val="center"/>
        <w:rPr>
          <w:rFonts w:ascii="Roboto" w:hAnsi="Roboto" w:cs="Calibri"/>
          <w:color w:val="000000"/>
          <w:sz w:val="10"/>
          <w:szCs w:val="10"/>
        </w:rPr>
      </w:pPr>
    </w:p>
    <w:p w14:paraId="5F4E572D" w14:textId="4AFC5938" w:rsidR="00AE242D" w:rsidRDefault="00AE242D" w:rsidP="002D5016">
      <w:pPr>
        <w:pStyle w:val="NormalWeb"/>
        <w:shd w:val="clear" w:color="auto" w:fill="FFFFFF"/>
        <w:spacing w:before="0" w:beforeAutospacing="0" w:after="0" w:afterAutospacing="0"/>
        <w:rPr>
          <w:rFonts w:ascii="Roboto" w:hAnsi="Roboto" w:cs="Calibri"/>
          <w:b/>
          <w:bCs/>
          <w:color w:val="4472C4" w:themeColor="accent1"/>
          <w:sz w:val="10"/>
          <w:szCs w:val="10"/>
        </w:rPr>
      </w:pPr>
      <w:r w:rsidRPr="002D5016">
        <w:rPr>
          <w:rFonts w:ascii="Roboto" w:hAnsi="Roboto" w:cs="Calibri"/>
          <w:b/>
          <w:bCs/>
          <w:color w:val="4472C4" w:themeColor="accent1"/>
        </w:rPr>
        <w:t>The crisis in Ukraine is a devastating humanitarian disaster, which people in Ireland are responding to with deep compassion.</w:t>
      </w:r>
      <w:r w:rsidRPr="002D5016">
        <w:rPr>
          <w:rFonts w:ascii="Roboto" w:hAnsi="Roboto" w:cs="Calibri"/>
          <w:b/>
          <w:bCs/>
          <w:color w:val="4472C4" w:themeColor="accent1"/>
          <w:sz w:val="22"/>
          <w:szCs w:val="22"/>
        </w:rPr>
        <w:t xml:space="preserve"> </w:t>
      </w:r>
      <w:r w:rsidRPr="002D5016">
        <w:rPr>
          <w:rFonts w:ascii="Roboto" w:hAnsi="Roboto" w:cs="Calibri"/>
          <w:b/>
          <w:bCs/>
          <w:color w:val="4472C4" w:themeColor="accent1"/>
        </w:rPr>
        <w:t>The most effective way to provide support to the people of Ukraine is to donate money to humanitarian agencies that are working on the ground in Ukraine and Poland, like Trócaire.</w:t>
      </w:r>
    </w:p>
    <w:p w14:paraId="4DF7901C" w14:textId="77777777" w:rsidR="00274B70" w:rsidRPr="00274B70" w:rsidRDefault="00274B70" w:rsidP="002D5016">
      <w:pPr>
        <w:pStyle w:val="NormalWeb"/>
        <w:shd w:val="clear" w:color="auto" w:fill="FFFFFF"/>
        <w:spacing w:before="0" w:beforeAutospacing="0" w:after="0" w:afterAutospacing="0"/>
        <w:rPr>
          <w:rFonts w:ascii="Roboto" w:hAnsi="Roboto" w:cs="Calibri"/>
          <w:b/>
          <w:bCs/>
          <w:color w:val="4472C4" w:themeColor="accent1"/>
          <w:sz w:val="10"/>
          <w:szCs w:val="10"/>
        </w:rPr>
      </w:pPr>
    </w:p>
    <w:p w14:paraId="1B882002" w14:textId="4A6EC670" w:rsidR="009C6DF7" w:rsidRPr="002D5016" w:rsidRDefault="00AE242D" w:rsidP="00AE242D">
      <w:pPr>
        <w:pStyle w:val="NormalWeb"/>
        <w:shd w:val="clear" w:color="auto" w:fill="FFFFFF"/>
        <w:spacing w:before="0" w:beforeAutospacing="0" w:after="0" w:afterAutospacing="0"/>
        <w:rPr>
          <w:rFonts w:ascii="Roboto" w:hAnsi="Roboto" w:cs="Calibri"/>
          <w:color w:val="000000"/>
          <w:sz w:val="12"/>
          <w:szCs w:val="12"/>
        </w:rPr>
      </w:pPr>
      <w:r w:rsidRPr="0021425E">
        <w:rPr>
          <w:rFonts w:ascii="Roboto" w:hAnsi="Roboto" w:cs="Calibri"/>
          <w:b/>
          <w:bCs/>
          <w:color w:val="000000"/>
        </w:rPr>
        <w:t>Trócaire is working with Caritas Ukraine</w:t>
      </w:r>
      <w:r w:rsidRPr="00AE242D">
        <w:rPr>
          <w:rFonts w:ascii="Roboto" w:hAnsi="Roboto" w:cs="Calibri"/>
          <w:color w:val="000000"/>
        </w:rPr>
        <w:t xml:space="preserve"> </w:t>
      </w:r>
      <w:r w:rsidRPr="0021425E">
        <w:rPr>
          <w:rFonts w:ascii="Roboto" w:hAnsi="Roboto" w:cs="Calibri"/>
          <w:b/>
          <w:bCs/>
          <w:color w:val="000000"/>
        </w:rPr>
        <w:t>and Caritas Poland</w:t>
      </w:r>
      <w:r w:rsidRPr="00AE242D">
        <w:rPr>
          <w:rFonts w:ascii="Roboto" w:hAnsi="Roboto" w:cs="Calibri"/>
          <w:color w:val="000000"/>
        </w:rPr>
        <w:t>, who are supporting people both within Ukraine and people who have managed to cross the border. They are providing shelter and essential supplies, including food, blankets, and hygiene supplies.</w:t>
      </w:r>
    </w:p>
    <w:p w14:paraId="0FCF9E6D" w14:textId="236384FB" w:rsidR="00AE242D" w:rsidRDefault="00AE242D" w:rsidP="00AE242D">
      <w:pPr>
        <w:pStyle w:val="NormalWeb"/>
        <w:shd w:val="clear" w:color="auto" w:fill="FFFFFF"/>
        <w:spacing w:before="0" w:beforeAutospacing="0" w:after="0" w:afterAutospacing="0"/>
        <w:rPr>
          <w:rFonts w:ascii="Roboto" w:hAnsi="Roboto" w:cs="Calibri"/>
          <w:color w:val="000000"/>
          <w:sz w:val="10"/>
          <w:szCs w:val="10"/>
        </w:rPr>
      </w:pPr>
      <w:proofErr w:type="spellStart"/>
      <w:r w:rsidRPr="0021425E">
        <w:rPr>
          <w:rFonts w:ascii="Roboto" w:hAnsi="Roboto" w:cs="Calibri"/>
          <w:b/>
          <w:bCs/>
          <w:color w:val="000000"/>
        </w:rPr>
        <w:t>Trocaire</w:t>
      </w:r>
      <w:proofErr w:type="spellEnd"/>
      <w:r w:rsidRPr="0021425E">
        <w:rPr>
          <w:rFonts w:ascii="Roboto" w:hAnsi="Roboto" w:cs="Calibri"/>
          <w:b/>
          <w:bCs/>
          <w:color w:val="000000"/>
        </w:rPr>
        <w:t xml:space="preserve"> also supports millions</w:t>
      </w:r>
      <w:r w:rsidRPr="00AE242D">
        <w:rPr>
          <w:rFonts w:ascii="Roboto" w:hAnsi="Roboto" w:cs="Calibri"/>
          <w:color w:val="000000"/>
        </w:rPr>
        <w:t xml:space="preserve"> of people in countries such as South Sudan, Somalia, and the Democratic Republic of Congo are displaced by </w:t>
      </w:r>
      <w:r w:rsidR="00FB062D" w:rsidRPr="00AE242D">
        <w:rPr>
          <w:rFonts w:ascii="Roboto" w:hAnsi="Roboto" w:cs="Calibri"/>
          <w:color w:val="000000"/>
        </w:rPr>
        <w:t>conflict,</w:t>
      </w:r>
      <w:r w:rsidRPr="00AE242D">
        <w:rPr>
          <w:rFonts w:ascii="Roboto" w:hAnsi="Roboto" w:cs="Calibri"/>
          <w:color w:val="000000"/>
        </w:rPr>
        <w:t xml:space="preserve"> and some are facing famine. </w:t>
      </w:r>
      <w:r w:rsidRPr="0021425E">
        <w:rPr>
          <w:rFonts w:ascii="Roboto" w:hAnsi="Roboto" w:cs="Calibri"/>
          <w:b/>
          <w:bCs/>
          <w:color w:val="C00000"/>
        </w:rPr>
        <w:t>Trócaire’s Lenten campaign supports</w:t>
      </w:r>
      <w:r w:rsidRPr="00AE242D">
        <w:rPr>
          <w:rFonts w:ascii="Roboto" w:hAnsi="Roboto" w:cs="Calibri"/>
          <w:color w:val="000000"/>
        </w:rPr>
        <w:t xml:space="preserve"> people living through these forgotten crises. Trócaire also has a separate and specific appeal for Ukraine.</w:t>
      </w:r>
    </w:p>
    <w:p w14:paraId="3BF14C9A" w14:textId="77777777" w:rsidR="00274B70" w:rsidRPr="00274B70" w:rsidRDefault="00274B70" w:rsidP="00AE242D">
      <w:pPr>
        <w:pStyle w:val="NormalWeb"/>
        <w:shd w:val="clear" w:color="auto" w:fill="FFFFFF"/>
        <w:spacing w:before="0" w:beforeAutospacing="0" w:after="0" w:afterAutospacing="0"/>
        <w:rPr>
          <w:rFonts w:ascii="Roboto" w:hAnsi="Roboto" w:cs="Calibri"/>
          <w:color w:val="000000"/>
          <w:sz w:val="10"/>
          <w:szCs w:val="10"/>
        </w:rPr>
      </w:pPr>
    </w:p>
    <w:p w14:paraId="4DFA0C87" w14:textId="7ECC4921" w:rsidR="00381650" w:rsidRPr="00381650" w:rsidRDefault="00AD3092" w:rsidP="00381650">
      <w:pPr>
        <w:rPr>
          <w:sz w:val="26"/>
          <w:szCs w:val="26"/>
        </w:rPr>
      </w:pPr>
      <w:r w:rsidRPr="00381650">
        <w:rPr>
          <w:b/>
          <w:bCs/>
          <w:color w:val="FFC000"/>
          <w:sz w:val="26"/>
          <w:szCs w:val="26"/>
        </w:rPr>
        <w:t>COLLECTION FOR UKRAINE</w:t>
      </w:r>
      <w:r w:rsidR="00381650">
        <w:rPr>
          <w:b/>
          <w:bCs/>
          <w:color w:val="0070C0"/>
          <w:sz w:val="26"/>
          <w:szCs w:val="26"/>
        </w:rPr>
        <w:t>:</w:t>
      </w:r>
      <w:r w:rsidRPr="00381650">
        <w:rPr>
          <w:color w:val="0070C0"/>
          <w:sz w:val="26"/>
          <w:szCs w:val="26"/>
        </w:rPr>
        <w:t xml:space="preserve"> We are </w:t>
      </w:r>
      <w:proofErr w:type="spellStart"/>
      <w:r w:rsidRPr="00381650">
        <w:rPr>
          <w:color w:val="0070C0"/>
          <w:sz w:val="26"/>
          <w:szCs w:val="26"/>
        </w:rPr>
        <w:t>organising</w:t>
      </w:r>
      <w:proofErr w:type="spellEnd"/>
      <w:r w:rsidRPr="00381650">
        <w:rPr>
          <w:color w:val="0070C0"/>
          <w:sz w:val="26"/>
          <w:szCs w:val="26"/>
        </w:rPr>
        <w:t xml:space="preserve"> a special collection </w:t>
      </w:r>
      <w:r w:rsidR="00381650" w:rsidRPr="00381650">
        <w:rPr>
          <w:color w:val="0070C0"/>
          <w:sz w:val="26"/>
          <w:szCs w:val="26"/>
        </w:rPr>
        <w:t>the</w:t>
      </w:r>
      <w:r w:rsidRPr="00381650">
        <w:rPr>
          <w:color w:val="0070C0"/>
          <w:sz w:val="26"/>
          <w:szCs w:val="26"/>
        </w:rPr>
        <w:t xml:space="preserve"> weekend</w:t>
      </w:r>
      <w:r w:rsidR="00381650" w:rsidRPr="00381650">
        <w:rPr>
          <w:color w:val="0070C0"/>
          <w:sz w:val="26"/>
          <w:szCs w:val="26"/>
        </w:rPr>
        <w:t xml:space="preserve"> of</w:t>
      </w:r>
      <w:r w:rsidR="002D5016">
        <w:rPr>
          <w:color w:val="0070C0"/>
          <w:sz w:val="26"/>
          <w:szCs w:val="26"/>
        </w:rPr>
        <w:t xml:space="preserve"> </w:t>
      </w:r>
      <w:r w:rsidR="00274B70" w:rsidRPr="00274B70">
        <w:rPr>
          <w:color w:val="0070C0"/>
          <w:sz w:val="26"/>
          <w:szCs w:val="26"/>
          <w:u w:val="single"/>
        </w:rPr>
        <w:t>26</w:t>
      </w:r>
      <w:r w:rsidR="00274B70" w:rsidRPr="00274B70">
        <w:rPr>
          <w:color w:val="0070C0"/>
          <w:sz w:val="26"/>
          <w:szCs w:val="26"/>
          <w:u w:val="single"/>
          <w:vertAlign w:val="superscript"/>
        </w:rPr>
        <w:t>th</w:t>
      </w:r>
      <w:r w:rsidR="00274B70" w:rsidRPr="00274B70">
        <w:rPr>
          <w:color w:val="0070C0"/>
          <w:sz w:val="26"/>
          <w:szCs w:val="26"/>
          <w:u w:val="single"/>
        </w:rPr>
        <w:t xml:space="preserve"> &amp;</w:t>
      </w:r>
      <w:r w:rsidR="00274B70">
        <w:rPr>
          <w:color w:val="0070C0"/>
          <w:sz w:val="26"/>
          <w:szCs w:val="26"/>
        </w:rPr>
        <w:t xml:space="preserve"> </w:t>
      </w:r>
      <w:r w:rsidR="00274B70" w:rsidRPr="00274B70">
        <w:rPr>
          <w:color w:val="0070C0"/>
          <w:sz w:val="26"/>
          <w:szCs w:val="26"/>
          <w:u w:val="single"/>
        </w:rPr>
        <w:t>27</w:t>
      </w:r>
      <w:r w:rsidR="00274B70" w:rsidRPr="00274B70">
        <w:rPr>
          <w:color w:val="0070C0"/>
          <w:sz w:val="26"/>
          <w:szCs w:val="26"/>
          <w:u w:val="single"/>
          <w:vertAlign w:val="superscript"/>
        </w:rPr>
        <w:t>th</w:t>
      </w:r>
      <w:r w:rsidR="00274B70" w:rsidRPr="00274B70">
        <w:rPr>
          <w:color w:val="0070C0"/>
          <w:sz w:val="26"/>
          <w:szCs w:val="26"/>
          <w:u w:val="single"/>
        </w:rPr>
        <w:t xml:space="preserve"> </w:t>
      </w:r>
      <w:r w:rsidRPr="00274B70">
        <w:rPr>
          <w:color w:val="0070C0"/>
          <w:sz w:val="26"/>
          <w:szCs w:val="26"/>
          <w:u w:val="single"/>
        </w:rPr>
        <w:t>March</w:t>
      </w:r>
      <w:r w:rsidRPr="00381650">
        <w:rPr>
          <w:color w:val="0070C0"/>
          <w:sz w:val="26"/>
          <w:szCs w:val="26"/>
        </w:rPr>
        <w:t xml:space="preserve"> </w:t>
      </w:r>
      <w:r w:rsidRPr="002D5016">
        <w:rPr>
          <w:color w:val="0070C0"/>
          <w:sz w:val="26"/>
          <w:szCs w:val="26"/>
          <w:u w:val="single"/>
        </w:rPr>
        <w:t>at all masses</w:t>
      </w:r>
      <w:r w:rsidRPr="00381650">
        <w:rPr>
          <w:color w:val="0070C0"/>
          <w:sz w:val="26"/>
          <w:szCs w:val="26"/>
        </w:rPr>
        <w:t xml:space="preserve"> in our Parish for the people of the Ukraine. </w:t>
      </w:r>
      <w:r w:rsidRPr="00381650">
        <w:rPr>
          <w:sz w:val="26"/>
          <w:szCs w:val="26"/>
        </w:rPr>
        <w:t xml:space="preserve">Aid will be given through </w:t>
      </w:r>
      <w:proofErr w:type="spellStart"/>
      <w:r w:rsidRPr="00381650">
        <w:rPr>
          <w:sz w:val="26"/>
          <w:szCs w:val="26"/>
        </w:rPr>
        <w:t>Trocaire</w:t>
      </w:r>
      <w:proofErr w:type="spellEnd"/>
      <w:r w:rsidRPr="00381650">
        <w:rPr>
          <w:sz w:val="26"/>
          <w:szCs w:val="26"/>
        </w:rPr>
        <w:t xml:space="preserve"> and the Irish Emergency Alliance special Appeal.</w:t>
      </w:r>
      <w:r w:rsidR="00381650">
        <w:rPr>
          <w:sz w:val="26"/>
          <w:szCs w:val="26"/>
        </w:rPr>
        <w:t xml:space="preserve"> </w:t>
      </w:r>
      <w:r w:rsidRPr="00381650">
        <w:rPr>
          <w:sz w:val="26"/>
          <w:szCs w:val="26"/>
        </w:rPr>
        <w:t xml:space="preserve">Your donation will rush humanitarian support to the frontlines, providing food, shelter, blankets, medical </w:t>
      </w:r>
      <w:proofErr w:type="gramStart"/>
      <w:r w:rsidRPr="00381650">
        <w:rPr>
          <w:sz w:val="26"/>
          <w:szCs w:val="26"/>
        </w:rPr>
        <w:t>supplies</w:t>
      </w:r>
      <w:proofErr w:type="gramEnd"/>
      <w:r w:rsidRPr="00381650">
        <w:rPr>
          <w:sz w:val="26"/>
          <w:szCs w:val="26"/>
        </w:rPr>
        <w:t xml:space="preserve"> and emotional support to families in their darkest hour</w:t>
      </w:r>
    </w:p>
    <w:p w14:paraId="2161C3FA" w14:textId="77777777" w:rsidR="002D5016" w:rsidRDefault="002D5016" w:rsidP="00274B70">
      <w:pPr>
        <w:rPr>
          <w:b/>
          <w:bCs/>
          <w:color w:val="833C0B" w:themeColor="accent2" w:themeShade="80"/>
          <w:sz w:val="26"/>
          <w:szCs w:val="26"/>
          <w:u w:val="single"/>
          <w:lang w:val="en-GB"/>
        </w:rPr>
      </w:pPr>
    </w:p>
    <w:p w14:paraId="34E5C0FF" w14:textId="0D4168E5" w:rsidR="0021425E" w:rsidRPr="00274B70" w:rsidRDefault="0021425E" w:rsidP="0021425E">
      <w:pPr>
        <w:jc w:val="center"/>
        <w:rPr>
          <w:b/>
          <w:bCs/>
          <w:color w:val="4472C4" w:themeColor="accent1"/>
          <w:sz w:val="12"/>
          <w:szCs w:val="12"/>
          <w:u w:val="single"/>
          <w:lang w:val="en-GB"/>
        </w:rPr>
      </w:pPr>
      <w:r w:rsidRPr="00274B70">
        <w:rPr>
          <w:b/>
          <w:bCs/>
          <w:color w:val="4472C4" w:themeColor="accent1"/>
          <w:sz w:val="26"/>
          <w:szCs w:val="26"/>
          <w:u w:val="single"/>
          <w:lang w:val="en-GB"/>
        </w:rPr>
        <w:t>A Prayer for Ukraine</w:t>
      </w:r>
    </w:p>
    <w:p w14:paraId="6D29D44B" w14:textId="77777777" w:rsidR="0021425E" w:rsidRPr="00274B70" w:rsidRDefault="0021425E" w:rsidP="0021425E">
      <w:pPr>
        <w:jc w:val="center"/>
        <w:rPr>
          <w:b/>
          <w:bCs/>
          <w:color w:val="4472C4" w:themeColor="accent1"/>
          <w:sz w:val="12"/>
          <w:szCs w:val="12"/>
          <w:u w:val="single"/>
          <w:lang w:val="en-GB"/>
        </w:rPr>
      </w:pPr>
    </w:p>
    <w:p w14:paraId="4FA06729" w14:textId="72E8F0E3" w:rsidR="0021425E" w:rsidRPr="00274B70" w:rsidRDefault="0021425E" w:rsidP="002D5016">
      <w:pPr>
        <w:jc w:val="center"/>
        <w:rPr>
          <w:color w:val="4472C4" w:themeColor="accent1"/>
          <w:sz w:val="27"/>
          <w:szCs w:val="27"/>
        </w:rPr>
      </w:pPr>
      <w:r w:rsidRPr="00274B70">
        <w:rPr>
          <w:color w:val="4472C4" w:themeColor="accent1"/>
          <w:sz w:val="27"/>
          <w:szCs w:val="27"/>
        </w:rPr>
        <w:t xml:space="preserve">God of peace and </w:t>
      </w:r>
      <w:proofErr w:type="spellStart"/>
      <w:proofErr w:type="gramStart"/>
      <w:r w:rsidRPr="00274B70">
        <w:rPr>
          <w:color w:val="4472C4" w:themeColor="accent1"/>
          <w:sz w:val="27"/>
          <w:szCs w:val="27"/>
        </w:rPr>
        <w:t>justice,we</w:t>
      </w:r>
      <w:proofErr w:type="spellEnd"/>
      <w:proofErr w:type="gramEnd"/>
      <w:r w:rsidRPr="00274B70">
        <w:rPr>
          <w:color w:val="4472C4" w:themeColor="accent1"/>
          <w:sz w:val="27"/>
          <w:szCs w:val="27"/>
        </w:rPr>
        <w:t xml:space="preserve"> pray for the people of Ukraine today.</w:t>
      </w:r>
    </w:p>
    <w:p w14:paraId="57A27845" w14:textId="77777777" w:rsidR="0021425E" w:rsidRPr="00274B70" w:rsidRDefault="0021425E" w:rsidP="0021425E">
      <w:pPr>
        <w:jc w:val="center"/>
        <w:rPr>
          <w:color w:val="4472C4" w:themeColor="accent1"/>
          <w:sz w:val="27"/>
          <w:szCs w:val="27"/>
        </w:rPr>
      </w:pPr>
      <w:r w:rsidRPr="00274B70">
        <w:rPr>
          <w:color w:val="4472C4" w:themeColor="accent1"/>
          <w:sz w:val="27"/>
          <w:szCs w:val="27"/>
        </w:rPr>
        <w:t>We pray for peace and the laying down of weapons.</w:t>
      </w:r>
    </w:p>
    <w:p w14:paraId="2D099C46" w14:textId="6D6E3AFF" w:rsidR="0021425E" w:rsidRPr="00274B70" w:rsidRDefault="0021425E" w:rsidP="002D5016">
      <w:pPr>
        <w:jc w:val="center"/>
        <w:rPr>
          <w:color w:val="4472C4" w:themeColor="accent1"/>
          <w:sz w:val="27"/>
          <w:szCs w:val="27"/>
        </w:rPr>
      </w:pPr>
      <w:r w:rsidRPr="00274B70">
        <w:rPr>
          <w:color w:val="4472C4" w:themeColor="accent1"/>
          <w:sz w:val="27"/>
          <w:szCs w:val="27"/>
        </w:rPr>
        <w:t xml:space="preserve">We pray for all those who fear for </w:t>
      </w:r>
      <w:proofErr w:type="spellStart"/>
      <w:proofErr w:type="gramStart"/>
      <w:r w:rsidRPr="00274B70">
        <w:rPr>
          <w:color w:val="4472C4" w:themeColor="accent1"/>
          <w:sz w:val="27"/>
          <w:szCs w:val="27"/>
        </w:rPr>
        <w:t>tomorrow,that</w:t>
      </w:r>
      <w:proofErr w:type="spellEnd"/>
      <w:proofErr w:type="gramEnd"/>
      <w:r w:rsidRPr="00274B70">
        <w:rPr>
          <w:color w:val="4472C4" w:themeColor="accent1"/>
          <w:sz w:val="27"/>
          <w:szCs w:val="27"/>
        </w:rPr>
        <w:t xml:space="preserve"> your spirit of comfort would draw near to them,</w:t>
      </w:r>
    </w:p>
    <w:p w14:paraId="3FDA7AC5" w14:textId="38DA3AE7" w:rsidR="0021425E" w:rsidRPr="00274B70" w:rsidRDefault="0021425E" w:rsidP="002D5016">
      <w:pPr>
        <w:jc w:val="center"/>
        <w:rPr>
          <w:color w:val="FFC000"/>
          <w:sz w:val="27"/>
          <w:szCs w:val="27"/>
        </w:rPr>
      </w:pPr>
      <w:r w:rsidRPr="00274B70">
        <w:rPr>
          <w:color w:val="FFC000"/>
          <w:sz w:val="27"/>
          <w:szCs w:val="27"/>
        </w:rPr>
        <w:t xml:space="preserve">We pray for those with power over war and </w:t>
      </w:r>
      <w:proofErr w:type="spellStart"/>
      <w:proofErr w:type="gramStart"/>
      <w:r w:rsidRPr="00274B70">
        <w:rPr>
          <w:color w:val="FFC000"/>
          <w:sz w:val="27"/>
          <w:szCs w:val="27"/>
        </w:rPr>
        <w:t>peace,for</w:t>
      </w:r>
      <w:proofErr w:type="spellEnd"/>
      <w:proofErr w:type="gramEnd"/>
      <w:r w:rsidRPr="00274B70">
        <w:rPr>
          <w:color w:val="FFC000"/>
          <w:sz w:val="27"/>
          <w:szCs w:val="27"/>
        </w:rPr>
        <w:t xml:space="preserve"> wisdom, discernment, and compassion</w:t>
      </w:r>
    </w:p>
    <w:p w14:paraId="3BA49BE7" w14:textId="77777777" w:rsidR="0021425E" w:rsidRPr="00274B70" w:rsidRDefault="0021425E" w:rsidP="0021425E">
      <w:pPr>
        <w:jc w:val="center"/>
        <w:rPr>
          <w:color w:val="FFC000"/>
          <w:sz w:val="27"/>
          <w:szCs w:val="27"/>
        </w:rPr>
      </w:pPr>
      <w:r w:rsidRPr="00274B70">
        <w:rPr>
          <w:color w:val="FFC000"/>
          <w:sz w:val="27"/>
          <w:szCs w:val="27"/>
        </w:rPr>
        <w:t>to guide their decisions.</w:t>
      </w:r>
    </w:p>
    <w:p w14:paraId="11280871" w14:textId="351B8A0D" w:rsidR="0021425E" w:rsidRPr="00274B70" w:rsidRDefault="0021425E" w:rsidP="00274B70">
      <w:pPr>
        <w:jc w:val="center"/>
        <w:rPr>
          <w:color w:val="FFC000"/>
          <w:sz w:val="27"/>
          <w:szCs w:val="27"/>
        </w:rPr>
      </w:pPr>
      <w:r w:rsidRPr="00274B70">
        <w:rPr>
          <w:color w:val="FFC000"/>
          <w:sz w:val="27"/>
          <w:szCs w:val="27"/>
        </w:rPr>
        <w:t xml:space="preserve">Above all, we pray for all your precious children, at risk and in </w:t>
      </w:r>
      <w:proofErr w:type="spellStart"/>
      <w:proofErr w:type="gramStart"/>
      <w:r w:rsidRPr="00274B70">
        <w:rPr>
          <w:color w:val="FFC000"/>
          <w:sz w:val="27"/>
          <w:szCs w:val="27"/>
        </w:rPr>
        <w:t>fear,that</w:t>
      </w:r>
      <w:proofErr w:type="spellEnd"/>
      <w:proofErr w:type="gramEnd"/>
      <w:r w:rsidRPr="00274B70">
        <w:rPr>
          <w:color w:val="FFC000"/>
          <w:sz w:val="27"/>
          <w:szCs w:val="27"/>
        </w:rPr>
        <w:t xml:space="preserve"> you would hold and protect </w:t>
      </w:r>
      <w:proofErr w:type="spellStart"/>
      <w:r w:rsidRPr="00274B70">
        <w:rPr>
          <w:color w:val="FFC000"/>
          <w:sz w:val="27"/>
          <w:szCs w:val="27"/>
        </w:rPr>
        <w:t>them.We</w:t>
      </w:r>
      <w:proofErr w:type="spellEnd"/>
      <w:r w:rsidRPr="00274B70">
        <w:rPr>
          <w:color w:val="FFC000"/>
          <w:sz w:val="27"/>
          <w:szCs w:val="27"/>
        </w:rPr>
        <w:t xml:space="preserve"> pray in the name of Jesus, the Prince of Peace. </w:t>
      </w:r>
      <w:r w:rsidRPr="00274B70">
        <w:rPr>
          <w:b/>
          <w:bCs/>
          <w:color w:val="FFC000"/>
          <w:sz w:val="27"/>
          <w:szCs w:val="27"/>
          <w:u w:val="single"/>
        </w:rPr>
        <w:t>Amen.</w:t>
      </w:r>
    </w:p>
    <w:p w14:paraId="6BD89108" w14:textId="0CD7FA38" w:rsidR="00985CB2" w:rsidRPr="002C1172" w:rsidRDefault="00985CB2" w:rsidP="00671BBC">
      <w:pPr>
        <w:tabs>
          <w:tab w:val="left" w:pos="7476"/>
        </w:tabs>
        <w:rPr>
          <w:b/>
          <w:sz w:val="14"/>
          <w:szCs w:val="14"/>
          <w:u w:val="single"/>
        </w:rPr>
      </w:pPr>
    </w:p>
    <w:p w14:paraId="0513B633" w14:textId="0800ECBA" w:rsidR="00A80EED" w:rsidRDefault="00805978" w:rsidP="00805978">
      <w:pPr>
        <w:tabs>
          <w:tab w:val="left" w:pos="7476"/>
        </w:tabs>
        <w:rPr>
          <w:bCs/>
          <w:sz w:val="26"/>
          <w:szCs w:val="26"/>
        </w:rPr>
      </w:pPr>
      <w:r w:rsidRPr="00115019">
        <w:rPr>
          <w:b/>
          <w:color w:val="FF0000"/>
          <w:sz w:val="26"/>
          <w:szCs w:val="26"/>
          <w:u w:val="single"/>
        </w:rPr>
        <w:t>Recently Deceased:</w:t>
      </w:r>
      <w:r w:rsidRPr="00115019">
        <w:rPr>
          <w:bCs/>
          <w:color w:val="FF0000"/>
          <w:sz w:val="26"/>
          <w:szCs w:val="26"/>
        </w:rPr>
        <w:t xml:space="preserve"> </w:t>
      </w:r>
      <w:r w:rsidRPr="00115019">
        <w:rPr>
          <w:b/>
          <w:sz w:val="26"/>
          <w:szCs w:val="26"/>
        </w:rPr>
        <w:t xml:space="preserve">Colm O’Brien, </w:t>
      </w:r>
      <w:r w:rsidR="00CD0A5A" w:rsidRPr="00115019">
        <w:rPr>
          <w:bCs/>
          <w:sz w:val="26"/>
          <w:szCs w:val="26"/>
        </w:rPr>
        <w:t>The Acres, Dromahair and formerly of Corderry, Killargue, whose funeral took place in St. Brigid’s Church, Killargue, on Wed</w:t>
      </w:r>
      <w:r w:rsidR="002D5016">
        <w:rPr>
          <w:bCs/>
          <w:sz w:val="26"/>
          <w:szCs w:val="26"/>
        </w:rPr>
        <w:t xml:space="preserve"> </w:t>
      </w:r>
      <w:r w:rsidR="00CD0A5A" w:rsidRPr="00115019">
        <w:rPr>
          <w:bCs/>
          <w:sz w:val="26"/>
          <w:szCs w:val="26"/>
        </w:rPr>
        <w:t>9</w:t>
      </w:r>
      <w:r w:rsidR="00CD0A5A" w:rsidRPr="00115019">
        <w:rPr>
          <w:bCs/>
          <w:sz w:val="26"/>
          <w:szCs w:val="26"/>
          <w:vertAlign w:val="superscript"/>
        </w:rPr>
        <w:t>th</w:t>
      </w:r>
      <w:r w:rsidR="00CD0A5A" w:rsidRPr="00115019">
        <w:rPr>
          <w:bCs/>
          <w:sz w:val="26"/>
          <w:szCs w:val="26"/>
        </w:rPr>
        <w:t xml:space="preserve"> March. </w:t>
      </w:r>
      <w:r w:rsidR="00CD0A5A" w:rsidRPr="00115019">
        <w:rPr>
          <w:b/>
          <w:sz w:val="26"/>
          <w:szCs w:val="26"/>
        </w:rPr>
        <w:t>Joe Sweeney,</w:t>
      </w:r>
      <w:r w:rsidR="00CD0A5A" w:rsidRPr="00115019">
        <w:rPr>
          <w:bCs/>
          <w:sz w:val="26"/>
          <w:szCs w:val="26"/>
        </w:rPr>
        <w:t xml:space="preserve"> Stonebridge, Dromahair, and formerly of Sligo, and </w:t>
      </w:r>
      <w:r w:rsidR="00115019" w:rsidRPr="00115019">
        <w:rPr>
          <w:bCs/>
          <w:sz w:val="26"/>
          <w:szCs w:val="26"/>
        </w:rPr>
        <w:t xml:space="preserve">Roscommon, whose funeral took place in the Cathedral of the Immaculate Conception, Sligo, on </w:t>
      </w:r>
      <w:r w:rsidR="002D5016">
        <w:rPr>
          <w:bCs/>
          <w:sz w:val="26"/>
          <w:szCs w:val="26"/>
        </w:rPr>
        <w:t>Wed</w:t>
      </w:r>
      <w:r w:rsidR="00115019" w:rsidRPr="00115019">
        <w:rPr>
          <w:bCs/>
          <w:sz w:val="26"/>
          <w:szCs w:val="26"/>
        </w:rPr>
        <w:t xml:space="preserve"> 9</w:t>
      </w:r>
      <w:r w:rsidR="00115019" w:rsidRPr="00115019">
        <w:rPr>
          <w:bCs/>
          <w:sz w:val="26"/>
          <w:szCs w:val="26"/>
          <w:vertAlign w:val="superscript"/>
        </w:rPr>
        <w:t>th</w:t>
      </w:r>
      <w:r w:rsidR="00115019" w:rsidRPr="00115019">
        <w:rPr>
          <w:bCs/>
          <w:sz w:val="26"/>
          <w:szCs w:val="26"/>
        </w:rPr>
        <w:t xml:space="preserve"> March.</w:t>
      </w:r>
      <w:r w:rsidR="001C3413">
        <w:rPr>
          <w:bCs/>
          <w:sz w:val="26"/>
          <w:szCs w:val="26"/>
        </w:rPr>
        <w:t xml:space="preserve"> </w:t>
      </w:r>
      <w:r w:rsidR="001C3413" w:rsidRPr="001C3413">
        <w:rPr>
          <w:b/>
          <w:sz w:val="26"/>
          <w:szCs w:val="26"/>
        </w:rPr>
        <w:t>Mary Gilhooly</w:t>
      </w:r>
      <w:r w:rsidR="001C3413">
        <w:rPr>
          <w:bCs/>
          <w:sz w:val="26"/>
          <w:szCs w:val="26"/>
        </w:rPr>
        <w:t>, Kille</w:t>
      </w:r>
      <w:r w:rsidR="002D5016">
        <w:rPr>
          <w:bCs/>
          <w:sz w:val="26"/>
          <w:szCs w:val="26"/>
        </w:rPr>
        <w:t>en</w:t>
      </w:r>
      <w:r w:rsidR="001C3413">
        <w:rPr>
          <w:bCs/>
          <w:sz w:val="26"/>
          <w:szCs w:val="26"/>
        </w:rPr>
        <w:t xml:space="preserve">, Dromahair, whose funeral took place in St. Mary’s Church, Killenummery, on Friday last </w:t>
      </w:r>
    </w:p>
    <w:p w14:paraId="0EF0501F" w14:textId="77777777" w:rsidR="00115019" w:rsidRPr="00115019" w:rsidRDefault="00115019" w:rsidP="00115019">
      <w:pPr>
        <w:pStyle w:val="NoSpacing"/>
        <w:jc w:val="center"/>
        <w:rPr>
          <w:b/>
          <w:i/>
          <w:iCs/>
          <w:sz w:val="26"/>
          <w:szCs w:val="26"/>
          <w:u w:val="single"/>
        </w:rPr>
      </w:pPr>
      <w:r w:rsidRPr="00115019">
        <w:rPr>
          <w:b/>
          <w:i/>
          <w:iCs/>
          <w:sz w:val="26"/>
          <w:szCs w:val="26"/>
          <w:u w:val="single"/>
        </w:rPr>
        <w:t>May they all be blessed with the gift of Eternal Life with God in Heaven. Amen.</w:t>
      </w:r>
    </w:p>
    <w:p w14:paraId="16000552" w14:textId="77777777" w:rsidR="00115019" w:rsidRPr="00115019" w:rsidRDefault="00115019" w:rsidP="00805978">
      <w:pPr>
        <w:tabs>
          <w:tab w:val="left" w:pos="7476"/>
        </w:tabs>
        <w:rPr>
          <w:bCs/>
          <w:sz w:val="26"/>
          <w:szCs w:val="26"/>
        </w:rPr>
      </w:pPr>
    </w:p>
    <w:p w14:paraId="11BD5207" w14:textId="1F0FEB53"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701E280E" w:rsidR="00D44751" w:rsidRPr="0040570C"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 xml:space="preserve">; </w:t>
      </w:r>
      <w:r w:rsidR="00AC70F3" w:rsidRPr="00AC70F3">
        <w:t>Wednesday at 9.30am;</w:t>
      </w:r>
      <w:r w:rsidR="00AC70F3">
        <w:rPr>
          <w:b/>
          <w:bCs/>
          <w:u w:val="single"/>
        </w:rPr>
        <w:t xml:space="preserve"> Thur</w:t>
      </w:r>
      <w:r w:rsidR="0040570C">
        <w:rPr>
          <w:b/>
          <w:bCs/>
          <w:u w:val="single"/>
        </w:rPr>
        <w:t xml:space="preserve">sday (St. Patrick’s Day) at 11.15am; </w:t>
      </w:r>
      <w:r w:rsidR="0040570C" w:rsidRPr="0040570C">
        <w:t xml:space="preserve">Friday at </w:t>
      </w:r>
      <w:r w:rsidR="0040570C" w:rsidRPr="0040570C">
        <w:rPr>
          <w:b/>
          <w:bCs/>
          <w:u w:val="single"/>
        </w:rPr>
        <w:t>8.00pm;</w:t>
      </w:r>
      <w:r w:rsidR="0040570C" w:rsidRPr="0040570C">
        <w:t xml:space="preserve"> </w:t>
      </w:r>
      <w:r w:rsidR="00D44751" w:rsidRPr="0040570C">
        <w:t xml:space="preserve">Sunday </w:t>
      </w:r>
      <w:r w:rsidR="001A276F" w:rsidRPr="0040570C">
        <w:t xml:space="preserve">at </w:t>
      </w:r>
      <w:r w:rsidR="001A276F" w:rsidRPr="0040570C">
        <w:rPr>
          <w:b/>
          <w:bCs/>
          <w:u w:val="single"/>
        </w:rPr>
        <w:t>11.15am.</w:t>
      </w:r>
    </w:p>
    <w:p w14:paraId="43F15A2F" w14:textId="05923726" w:rsidR="00667225" w:rsidRPr="00676EAA" w:rsidRDefault="00667225" w:rsidP="00676EAA">
      <w:pPr>
        <w:pStyle w:val="ListParagraph"/>
        <w:numPr>
          <w:ilvl w:val="0"/>
          <w:numId w:val="26"/>
        </w:numPr>
        <w:jc w:val="both"/>
        <w:rPr>
          <w:b/>
          <w:bCs/>
          <w:iCs/>
          <w:u w:val="single"/>
        </w:rPr>
      </w:pPr>
      <w:r w:rsidRPr="00676EAA">
        <w:rPr>
          <w:b/>
          <w:bCs/>
          <w:iCs/>
          <w:u w:val="single"/>
        </w:rPr>
        <w:t>Pray for:</w:t>
      </w:r>
    </w:p>
    <w:p w14:paraId="599E7F41" w14:textId="1C7C7507" w:rsidR="0001052A" w:rsidRDefault="0069620A" w:rsidP="00B630D8">
      <w:pPr>
        <w:pStyle w:val="NoSpacing"/>
        <w:ind w:left="851"/>
        <w:jc w:val="center"/>
        <w:rPr>
          <w:rFonts w:eastAsiaTheme="minorHAnsi"/>
          <w:b/>
          <w:i/>
          <w:iCs/>
          <w:u w:val="single"/>
          <w:lang w:val="en-GB"/>
        </w:rPr>
      </w:pPr>
      <w:bookmarkStart w:id="0" w:name="_Hlk71150265"/>
      <w:r>
        <w:rPr>
          <w:rFonts w:eastAsiaTheme="minorHAnsi"/>
          <w:b/>
          <w:lang w:val="en-GB"/>
        </w:rPr>
        <w:t xml:space="preserve">John Joe Fowley, </w:t>
      </w:r>
      <w:r>
        <w:rPr>
          <w:rFonts w:eastAsiaTheme="minorHAnsi"/>
          <w:bCs/>
          <w:lang w:val="en-GB"/>
        </w:rPr>
        <w:t xml:space="preserve">Drumlease. </w:t>
      </w:r>
      <w:r>
        <w:rPr>
          <w:rFonts w:eastAsiaTheme="minorHAnsi"/>
          <w:b/>
          <w:lang w:val="en-GB"/>
        </w:rPr>
        <w:t xml:space="preserve">Tom Conlon, </w:t>
      </w:r>
      <w:r w:rsidR="0040570C">
        <w:rPr>
          <w:rFonts w:eastAsiaTheme="minorHAnsi"/>
          <w:bCs/>
          <w:lang w:val="en-GB"/>
        </w:rPr>
        <w:t>Aughameelta</w:t>
      </w:r>
      <w:r>
        <w:rPr>
          <w:rFonts w:eastAsiaTheme="minorHAnsi"/>
          <w:bCs/>
          <w:lang w:val="en-GB"/>
        </w:rPr>
        <w:t xml:space="preserve">. </w:t>
      </w:r>
      <w:r w:rsidR="0001052A">
        <w:rPr>
          <w:rFonts w:eastAsiaTheme="minorHAnsi"/>
          <w:bCs/>
          <w:lang w:val="en-GB"/>
        </w:rPr>
        <w:t>Mass on Sunday 13</w:t>
      </w:r>
      <w:r w:rsidR="0001052A" w:rsidRPr="0001052A">
        <w:rPr>
          <w:rFonts w:eastAsiaTheme="minorHAnsi"/>
          <w:bCs/>
          <w:vertAlign w:val="superscript"/>
          <w:lang w:val="en-GB"/>
        </w:rPr>
        <w:t>th</w:t>
      </w:r>
      <w:r w:rsidR="0001052A">
        <w:rPr>
          <w:rFonts w:eastAsiaTheme="minorHAnsi"/>
          <w:bCs/>
          <w:lang w:val="en-GB"/>
        </w:rPr>
        <w:t xml:space="preserve"> March at </w:t>
      </w:r>
      <w:r w:rsidR="0001052A" w:rsidRPr="00A15D23">
        <w:rPr>
          <w:rFonts w:eastAsiaTheme="minorHAnsi"/>
          <w:b/>
          <w:u w:val="single"/>
          <w:lang w:val="en-GB"/>
        </w:rPr>
        <w:t>11.15am.</w:t>
      </w:r>
      <w:r>
        <w:rPr>
          <w:rFonts w:eastAsiaTheme="minorHAnsi"/>
          <w:bCs/>
          <w:lang w:val="en-GB"/>
        </w:rPr>
        <w:t xml:space="preserve"> </w:t>
      </w:r>
      <w:r w:rsidRPr="00AC70F3">
        <w:rPr>
          <w:rFonts w:eastAsiaTheme="minorHAnsi"/>
          <w:b/>
          <w:i/>
          <w:iCs/>
          <w:u w:val="single"/>
          <w:lang w:val="en-GB"/>
        </w:rPr>
        <w:t xml:space="preserve">We welcome the Confirmation Class </w:t>
      </w:r>
      <w:r w:rsidR="00B630D8" w:rsidRPr="00AC70F3">
        <w:rPr>
          <w:rFonts w:eastAsiaTheme="minorHAnsi"/>
          <w:b/>
          <w:i/>
          <w:iCs/>
          <w:u w:val="single"/>
          <w:lang w:val="en-GB"/>
        </w:rPr>
        <w:t>&amp; their families as they continue their preparation.</w:t>
      </w:r>
    </w:p>
    <w:p w14:paraId="6DA247AF" w14:textId="56E7A515" w:rsidR="00AC70F3" w:rsidRDefault="00AC70F3" w:rsidP="00AC70F3">
      <w:pPr>
        <w:pStyle w:val="NoSpacing"/>
        <w:ind w:left="851"/>
        <w:rPr>
          <w:rFonts w:eastAsiaTheme="minorHAnsi"/>
          <w:b/>
          <w:u w:val="single"/>
          <w:lang w:val="en-GB"/>
        </w:rPr>
      </w:pPr>
      <w:r>
        <w:rPr>
          <w:rFonts w:eastAsiaTheme="minorHAnsi"/>
          <w:b/>
          <w:lang w:val="en-GB"/>
        </w:rPr>
        <w:t xml:space="preserve">Special Intention. </w:t>
      </w:r>
      <w:r w:rsidRPr="00AC70F3">
        <w:rPr>
          <w:rFonts w:eastAsiaTheme="minorHAnsi"/>
          <w:bCs/>
          <w:lang w:val="en-GB"/>
        </w:rPr>
        <w:t>Mass on Wednesday 16</w:t>
      </w:r>
      <w:r w:rsidRPr="00AC70F3">
        <w:rPr>
          <w:rFonts w:eastAsiaTheme="minorHAnsi"/>
          <w:bCs/>
          <w:vertAlign w:val="superscript"/>
          <w:lang w:val="en-GB"/>
        </w:rPr>
        <w:t>th</w:t>
      </w:r>
      <w:r w:rsidRPr="00AC70F3">
        <w:rPr>
          <w:rFonts w:eastAsiaTheme="minorHAnsi"/>
          <w:bCs/>
          <w:lang w:val="en-GB"/>
        </w:rPr>
        <w:t xml:space="preserve"> March at </w:t>
      </w:r>
      <w:r w:rsidRPr="00A15D23">
        <w:rPr>
          <w:rFonts w:eastAsiaTheme="minorHAnsi"/>
          <w:b/>
          <w:u w:val="single"/>
          <w:lang w:val="en-GB"/>
        </w:rPr>
        <w:t>9.30am.</w:t>
      </w:r>
    </w:p>
    <w:p w14:paraId="0FB50959" w14:textId="7C65CCF7" w:rsidR="00A15D23" w:rsidRPr="00C21373" w:rsidRDefault="000231A4" w:rsidP="00AC70F3">
      <w:pPr>
        <w:pStyle w:val="NoSpacing"/>
        <w:ind w:left="851"/>
        <w:rPr>
          <w:rFonts w:eastAsiaTheme="minorHAnsi"/>
          <w:b/>
          <w:u w:val="single"/>
          <w:lang w:val="en-GB"/>
        </w:rPr>
      </w:pPr>
      <w:r>
        <w:rPr>
          <w:rFonts w:eastAsiaTheme="minorHAnsi"/>
          <w:b/>
          <w:lang w:val="en-GB"/>
        </w:rPr>
        <w:t>Special Intention</w:t>
      </w:r>
      <w:r w:rsidR="00C21373">
        <w:rPr>
          <w:rFonts w:eastAsiaTheme="minorHAnsi"/>
          <w:b/>
          <w:lang w:val="en-GB"/>
        </w:rPr>
        <w:t xml:space="preserve">. </w:t>
      </w:r>
      <w:r w:rsidR="00C21373" w:rsidRPr="00C21373">
        <w:rPr>
          <w:rFonts w:eastAsiaTheme="minorHAnsi"/>
          <w:bCs/>
          <w:lang w:val="en-GB"/>
        </w:rPr>
        <w:t>Mass on Thursday 17</w:t>
      </w:r>
      <w:r w:rsidR="00C21373" w:rsidRPr="00C21373">
        <w:rPr>
          <w:rFonts w:eastAsiaTheme="minorHAnsi"/>
          <w:bCs/>
          <w:vertAlign w:val="superscript"/>
          <w:lang w:val="en-GB"/>
        </w:rPr>
        <w:t>th</w:t>
      </w:r>
      <w:r w:rsidR="00C21373" w:rsidRPr="00C21373">
        <w:rPr>
          <w:rFonts w:eastAsiaTheme="minorHAnsi"/>
          <w:bCs/>
          <w:lang w:val="en-GB"/>
        </w:rPr>
        <w:t xml:space="preserve"> March (St. Patrick’s</w:t>
      </w:r>
      <w:r w:rsidR="004B6477">
        <w:rPr>
          <w:rFonts w:eastAsiaTheme="minorHAnsi"/>
          <w:bCs/>
          <w:lang w:val="en-GB"/>
        </w:rPr>
        <w:t xml:space="preserve"> </w:t>
      </w:r>
      <w:r w:rsidR="00C21373" w:rsidRPr="00C21373">
        <w:rPr>
          <w:rFonts w:eastAsiaTheme="minorHAnsi"/>
          <w:bCs/>
          <w:lang w:val="en-GB"/>
        </w:rPr>
        <w:t xml:space="preserve">Day) at </w:t>
      </w:r>
      <w:r w:rsidR="00C21373" w:rsidRPr="00C21373">
        <w:rPr>
          <w:rFonts w:eastAsiaTheme="minorHAnsi"/>
          <w:b/>
          <w:u w:val="single"/>
          <w:lang w:val="en-GB"/>
        </w:rPr>
        <w:t>11.15am.</w:t>
      </w:r>
    </w:p>
    <w:p w14:paraId="36BCEC19" w14:textId="710BB8D3" w:rsidR="00AC70F3" w:rsidRDefault="004B6477" w:rsidP="00AC70F3">
      <w:pPr>
        <w:pStyle w:val="NoSpacing"/>
        <w:ind w:left="851"/>
        <w:rPr>
          <w:rFonts w:eastAsiaTheme="minorHAnsi"/>
          <w:b/>
          <w:u w:val="single"/>
          <w:lang w:val="en-GB"/>
        </w:rPr>
      </w:pPr>
      <w:r w:rsidRPr="004B6477">
        <w:rPr>
          <w:rFonts w:eastAsiaTheme="minorHAnsi"/>
          <w:b/>
          <w:lang w:val="en-GB"/>
        </w:rPr>
        <w:t>Available for Intention.</w:t>
      </w:r>
      <w:r>
        <w:rPr>
          <w:rFonts w:eastAsiaTheme="minorHAnsi"/>
          <w:bCs/>
          <w:lang w:val="en-GB"/>
        </w:rPr>
        <w:t xml:space="preserve"> </w:t>
      </w:r>
      <w:r w:rsidR="00AC70F3">
        <w:rPr>
          <w:rFonts w:eastAsiaTheme="minorHAnsi"/>
          <w:bCs/>
          <w:lang w:val="en-GB"/>
        </w:rPr>
        <w:t>Mass on Friday 18</w:t>
      </w:r>
      <w:r w:rsidR="00AC70F3" w:rsidRPr="00AC70F3">
        <w:rPr>
          <w:rFonts w:eastAsiaTheme="minorHAnsi"/>
          <w:bCs/>
          <w:vertAlign w:val="superscript"/>
          <w:lang w:val="en-GB"/>
        </w:rPr>
        <w:t>th</w:t>
      </w:r>
      <w:r w:rsidR="00AC70F3">
        <w:rPr>
          <w:rFonts w:eastAsiaTheme="minorHAnsi"/>
          <w:bCs/>
          <w:lang w:val="en-GB"/>
        </w:rPr>
        <w:t xml:space="preserve"> March at </w:t>
      </w:r>
      <w:r w:rsidR="00AC70F3" w:rsidRPr="00C21373">
        <w:rPr>
          <w:rFonts w:eastAsiaTheme="minorHAnsi"/>
          <w:b/>
          <w:u w:val="single"/>
          <w:lang w:val="en-GB"/>
        </w:rPr>
        <w:t>8.00pm.</w:t>
      </w:r>
    </w:p>
    <w:p w14:paraId="69BE5F1A" w14:textId="63FDC81A" w:rsidR="004B6477" w:rsidRPr="00C21373" w:rsidRDefault="004B6477" w:rsidP="004B6477">
      <w:pPr>
        <w:pStyle w:val="NoSpacing"/>
        <w:ind w:left="851"/>
        <w:jc w:val="center"/>
        <w:rPr>
          <w:rFonts w:eastAsiaTheme="minorHAnsi"/>
          <w:b/>
          <w:u w:val="single"/>
          <w:lang w:val="en-GB"/>
        </w:rPr>
      </w:pPr>
      <w:r>
        <w:rPr>
          <w:rFonts w:eastAsiaTheme="minorHAnsi"/>
          <w:b/>
          <w:i/>
          <w:iCs/>
          <w:u w:val="single"/>
          <w:lang w:val="en-GB"/>
        </w:rPr>
        <w:t xml:space="preserve">We welcome the </w:t>
      </w:r>
      <w:r w:rsidRPr="00A15D23">
        <w:rPr>
          <w:rFonts w:eastAsiaTheme="minorHAnsi"/>
          <w:b/>
          <w:i/>
          <w:iCs/>
          <w:u w:val="single"/>
          <w:lang w:val="en-GB"/>
        </w:rPr>
        <w:t xml:space="preserve">First Holy Communion </w:t>
      </w:r>
      <w:r>
        <w:rPr>
          <w:rFonts w:eastAsiaTheme="minorHAnsi"/>
          <w:b/>
          <w:i/>
          <w:iCs/>
          <w:u w:val="single"/>
          <w:lang w:val="en-GB"/>
        </w:rPr>
        <w:t>Class and their families as they continue p</w:t>
      </w:r>
      <w:r w:rsidRPr="00A15D23">
        <w:rPr>
          <w:rFonts w:eastAsiaTheme="minorHAnsi"/>
          <w:b/>
          <w:i/>
          <w:iCs/>
          <w:u w:val="single"/>
          <w:lang w:val="en-GB"/>
        </w:rPr>
        <w:t>reparation</w:t>
      </w:r>
      <w:r>
        <w:rPr>
          <w:rFonts w:eastAsiaTheme="minorHAnsi"/>
          <w:b/>
          <w:i/>
          <w:iCs/>
          <w:u w:val="single"/>
          <w:lang w:val="en-GB"/>
        </w:rPr>
        <w:t>.</w:t>
      </w:r>
    </w:p>
    <w:p w14:paraId="087F6AD4" w14:textId="3F46D20F" w:rsidR="0040570C" w:rsidRPr="00C21373" w:rsidRDefault="00A15D23" w:rsidP="00A15D23">
      <w:pPr>
        <w:pStyle w:val="NoSpacing"/>
        <w:ind w:left="851"/>
        <w:rPr>
          <w:rFonts w:eastAsiaTheme="minorHAnsi"/>
          <w:b/>
          <w:u w:val="single"/>
          <w:lang w:val="en-GB"/>
        </w:rPr>
      </w:pPr>
      <w:r w:rsidRPr="00A15D23">
        <w:rPr>
          <w:rFonts w:eastAsiaTheme="minorHAnsi"/>
          <w:b/>
          <w:lang w:val="en-GB"/>
        </w:rPr>
        <w:t>Philomena Clancy,</w:t>
      </w:r>
      <w:r>
        <w:rPr>
          <w:rFonts w:eastAsiaTheme="minorHAnsi"/>
          <w:bCs/>
          <w:lang w:val="en-GB"/>
        </w:rPr>
        <w:t xml:space="preserve"> Ardakip. </w:t>
      </w:r>
      <w:r w:rsidR="004B6477">
        <w:rPr>
          <w:rFonts w:eastAsiaTheme="minorHAnsi"/>
          <w:bCs/>
          <w:lang w:val="en-GB"/>
        </w:rPr>
        <w:t xml:space="preserve">Anniv. </w:t>
      </w:r>
      <w:r>
        <w:rPr>
          <w:rFonts w:eastAsiaTheme="minorHAnsi"/>
          <w:bCs/>
          <w:lang w:val="en-GB"/>
        </w:rPr>
        <w:t>Mass on Sunday 20</w:t>
      </w:r>
      <w:r w:rsidRPr="00A15D23">
        <w:rPr>
          <w:rFonts w:eastAsiaTheme="minorHAnsi"/>
          <w:bCs/>
          <w:vertAlign w:val="superscript"/>
          <w:lang w:val="en-GB"/>
        </w:rPr>
        <w:t>th</w:t>
      </w:r>
      <w:r>
        <w:rPr>
          <w:rFonts w:eastAsiaTheme="minorHAnsi"/>
          <w:bCs/>
          <w:lang w:val="en-GB"/>
        </w:rPr>
        <w:t xml:space="preserve"> March at </w:t>
      </w:r>
      <w:r w:rsidRPr="00C21373">
        <w:rPr>
          <w:rFonts w:eastAsiaTheme="minorHAnsi"/>
          <w:b/>
          <w:u w:val="single"/>
          <w:lang w:val="en-GB"/>
        </w:rPr>
        <w:t>11.15am.</w:t>
      </w: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3588BEE3" w14:textId="02BB9659" w:rsidR="008A56FF" w:rsidRPr="008A56FF" w:rsidRDefault="00B12B47" w:rsidP="008A56FF">
      <w:pPr>
        <w:pStyle w:val="ListParagraph"/>
        <w:numPr>
          <w:ilvl w:val="0"/>
          <w:numId w:val="26"/>
        </w:numPr>
      </w:pPr>
      <w:r w:rsidRPr="003353C9">
        <w:rPr>
          <w:b/>
          <w:bCs/>
          <w:u w:val="single"/>
        </w:rPr>
        <w:t xml:space="preserve">Liturgy for </w:t>
      </w:r>
      <w:r w:rsidR="003353C9" w:rsidRPr="003353C9">
        <w:rPr>
          <w:b/>
          <w:bCs/>
          <w:u w:val="single"/>
        </w:rPr>
        <w:t>March</w:t>
      </w:r>
      <w:r w:rsidRPr="003353C9">
        <w:rPr>
          <w:b/>
          <w:bCs/>
          <w:u w:val="single"/>
        </w:rPr>
        <w:t>:</w:t>
      </w:r>
      <w:r w:rsidR="00BC3956" w:rsidRPr="003353C9">
        <w:rPr>
          <w:b/>
          <w:bCs/>
        </w:rPr>
        <w:t xml:space="preserve"> </w:t>
      </w:r>
      <w:r w:rsidR="008A56FF" w:rsidRPr="008A56FF">
        <w:rPr>
          <w:u w:val="single"/>
        </w:rPr>
        <w:t xml:space="preserve">Readers </w:t>
      </w:r>
      <w:r w:rsidR="008A56FF" w:rsidRPr="008A56FF">
        <w:t xml:space="preserve">– Sadie &amp; Maria Foley; </w:t>
      </w:r>
      <w:r w:rsidR="008A56FF" w:rsidRPr="008A56FF">
        <w:rPr>
          <w:u w:val="single"/>
        </w:rPr>
        <w:t>Collectors</w:t>
      </w:r>
      <w:r w:rsidR="008A56FF" w:rsidRPr="008A56FF">
        <w:t xml:space="preserve"> - Michael McGoldrick, Frank McGowan &amp; Bernadette Conlon; </w:t>
      </w:r>
      <w:r w:rsidR="008A56FF" w:rsidRPr="008A56FF">
        <w:rPr>
          <w:u w:val="single"/>
        </w:rPr>
        <w:t xml:space="preserve">Altar </w:t>
      </w:r>
      <w:r w:rsidR="00245B95">
        <w:rPr>
          <w:u w:val="single"/>
        </w:rPr>
        <w:t xml:space="preserve">Society – </w:t>
      </w:r>
      <w:r w:rsidR="00317B43">
        <w:t>Pauline Egan &amp; Susan Kivlehan</w:t>
      </w:r>
      <w:r w:rsidR="00245B95" w:rsidRPr="00245B95">
        <w:t>.</w:t>
      </w:r>
    </w:p>
    <w:p w14:paraId="16133EC2" w14:textId="77777777" w:rsidR="007852C3" w:rsidRPr="007852C3" w:rsidRDefault="007852C3" w:rsidP="007852C3">
      <w:pPr>
        <w:rPr>
          <w:rFonts w:asciiTheme="minorHAnsi" w:hAnsiTheme="minorHAnsi" w:cstheme="minorHAnsi"/>
          <w:sz w:val="8"/>
          <w:szCs w:val="8"/>
        </w:rPr>
      </w:pPr>
    </w:p>
    <w:p w14:paraId="39313A41" w14:textId="026D0E9F"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67A5CB15" w:rsidR="00B51CBB" w:rsidRPr="00481FC5" w:rsidRDefault="006E12D5" w:rsidP="00481FC5">
      <w:pPr>
        <w:pStyle w:val="ListParagraph"/>
        <w:numPr>
          <w:ilvl w:val="0"/>
          <w:numId w:val="2"/>
        </w:numPr>
        <w:rPr>
          <w:bCs/>
          <w:iCs/>
        </w:rPr>
      </w:pPr>
      <w:r>
        <w:rPr>
          <w:b/>
          <w:iCs/>
          <w:u w:val="single"/>
        </w:rPr>
        <w:t>Mass: Thursday</w:t>
      </w:r>
      <w:r w:rsidR="002E6121">
        <w:rPr>
          <w:b/>
          <w:iCs/>
          <w:u w:val="single"/>
        </w:rPr>
        <w:t xml:space="preserve"> (St. Patrick’s Day) at 10.00am</w:t>
      </w:r>
      <w:r w:rsidR="00B51CBB" w:rsidRPr="00DB31BD">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6FEC61A3" w14:textId="2EB25E27" w:rsidR="0001052A" w:rsidRPr="00A71457" w:rsidRDefault="0069620A" w:rsidP="00514C7C">
      <w:pPr>
        <w:ind w:left="709"/>
        <w:rPr>
          <w:rFonts w:eastAsiaTheme="minorHAnsi"/>
          <w:b/>
          <w:u w:val="single"/>
          <w:lang w:val="en-GB"/>
        </w:rPr>
      </w:pPr>
      <w:r>
        <w:rPr>
          <w:rFonts w:eastAsiaTheme="minorHAnsi"/>
          <w:b/>
          <w:lang w:val="en-GB"/>
        </w:rPr>
        <w:t xml:space="preserve">Betty McTernan, </w:t>
      </w:r>
      <w:r>
        <w:rPr>
          <w:rFonts w:eastAsiaTheme="minorHAnsi"/>
          <w:bCs/>
          <w:lang w:val="en-GB"/>
        </w:rPr>
        <w:t>Moragh. Anniversary</w:t>
      </w:r>
      <w:r w:rsidR="0001052A">
        <w:rPr>
          <w:rFonts w:eastAsiaTheme="minorHAnsi"/>
          <w:b/>
          <w:lang w:val="en-GB"/>
        </w:rPr>
        <w:t xml:space="preserve"> </w:t>
      </w:r>
      <w:r w:rsidR="0001052A" w:rsidRPr="003E1B08">
        <w:rPr>
          <w:rFonts w:eastAsiaTheme="minorHAnsi"/>
          <w:bCs/>
          <w:lang w:val="en-GB"/>
        </w:rPr>
        <w:t>Mass on Sunday 13</w:t>
      </w:r>
      <w:r w:rsidR="0001052A" w:rsidRPr="003E1B08">
        <w:rPr>
          <w:rFonts w:eastAsiaTheme="minorHAnsi"/>
          <w:bCs/>
          <w:vertAlign w:val="superscript"/>
          <w:lang w:val="en-GB"/>
        </w:rPr>
        <w:t>th</w:t>
      </w:r>
      <w:r w:rsidR="0001052A" w:rsidRPr="003E1B08">
        <w:rPr>
          <w:rFonts w:eastAsiaTheme="minorHAnsi"/>
          <w:bCs/>
          <w:lang w:val="en-GB"/>
        </w:rPr>
        <w:t xml:space="preserve"> March at </w:t>
      </w:r>
      <w:r w:rsidR="0001052A" w:rsidRPr="00A71457">
        <w:rPr>
          <w:rFonts w:eastAsiaTheme="minorHAnsi"/>
          <w:b/>
          <w:u w:val="single"/>
          <w:lang w:val="en-GB"/>
        </w:rPr>
        <w:t>10.00am.</w:t>
      </w:r>
    </w:p>
    <w:p w14:paraId="5DD06E03" w14:textId="6B0DBFAA" w:rsidR="00A71457" w:rsidRPr="00A71457" w:rsidRDefault="00A71457" w:rsidP="00A71457">
      <w:pPr>
        <w:ind w:left="709"/>
        <w:rPr>
          <w:rFonts w:eastAsiaTheme="minorHAnsi"/>
          <w:b/>
          <w:u w:val="single"/>
          <w:lang w:val="en-GB"/>
        </w:rPr>
      </w:pPr>
      <w:r w:rsidRPr="00A71457">
        <w:rPr>
          <w:rFonts w:eastAsiaTheme="minorHAnsi"/>
          <w:b/>
          <w:lang w:val="en-GB"/>
        </w:rPr>
        <w:t>Mary Ellen &amp; John Francis Dolan,</w:t>
      </w:r>
      <w:r>
        <w:rPr>
          <w:rFonts w:eastAsiaTheme="minorHAnsi"/>
          <w:bCs/>
          <w:lang w:val="en-GB"/>
        </w:rPr>
        <w:t xml:space="preserve"> Corraghaun. Mass on </w:t>
      </w:r>
      <w:proofErr w:type="spellStart"/>
      <w:r>
        <w:rPr>
          <w:rFonts w:eastAsiaTheme="minorHAnsi"/>
          <w:bCs/>
          <w:lang w:val="en-GB"/>
        </w:rPr>
        <w:t>Thur</w:t>
      </w:r>
      <w:proofErr w:type="spellEnd"/>
      <w:r>
        <w:rPr>
          <w:rFonts w:eastAsiaTheme="minorHAnsi"/>
          <w:bCs/>
          <w:lang w:val="en-GB"/>
        </w:rPr>
        <w:t xml:space="preserve"> 17</w:t>
      </w:r>
      <w:r w:rsidRPr="00A71457">
        <w:rPr>
          <w:rFonts w:eastAsiaTheme="minorHAnsi"/>
          <w:bCs/>
          <w:vertAlign w:val="superscript"/>
          <w:lang w:val="en-GB"/>
        </w:rPr>
        <w:t>th</w:t>
      </w:r>
      <w:r>
        <w:rPr>
          <w:rFonts w:eastAsiaTheme="minorHAnsi"/>
          <w:bCs/>
          <w:lang w:val="en-GB"/>
        </w:rPr>
        <w:t xml:space="preserve"> March (</w:t>
      </w:r>
      <w:r w:rsidRPr="000231A4">
        <w:rPr>
          <w:rFonts w:eastAsiaTheme="minorHAnsi"/>
          <w:b/>
          <w:lang w:val="en-GB"/>
        </w:rPr>
        <w:t>St. Patrick’s Day</w:t>
      </w:r>
      <w:r>
        <w:rPr>
          <w:rFonts w:eastAsiaTheme="minorHAnsi"/>
          <w:bCs/>
          <w:lang w:val="en-GB"/>
        </w:rPr>
        <w:t xml:space="preserve">) at </w:t>
      </w:r>
      <w:r w:rsidRPr="00A71457">
        <w:rPr>
          <w:rFonts w:eastAsiaTheme="minorHAnsi"/>
          <w:b/>
          <w:u w:val="single"/>
          <w:lang w:val="en-GB"/>
        </w:rPr>
        <w:t>10.00am.</w:t>
      </w:r>
    </w:p>
    <w:p w14:paraId="15D5F6BB" w14:textId="1D1D0DCD" w:rsidR="00291CDB" w:rsidRPr="00A71457" w:rsidRDefault="00A15D23" w:rsidP="00A71457">
      <w:pPr>
        <w:ind w:left="709"/>
        <w:rPr>
          <w:rFonts w:eastAsiaTheme="minorHAnsi"/>
          <w:b/>
          <w:u w:val="single"/>
          <w:lang w:val="en-GB"/>
        </w:rPr>
      </w:pPr>
      <w:r>
        <w:rPr>
          <w:rFonts w:eastAsiaTheme="minorHAnsi"/>
          <w:b/>
          <w:lang w:val="en-GB"/>
        </w:rPr>
        <w:t xml:space="preserve">Eddie &amp; Clara Boylan, </w:t>
      </w:r>
      <w:r w:rsidRPr="00A15D23">
        <w:rPr>
          <w:rFonts w:eastAsiaTheme="minorHAnsi"/>
          <w:bCs/>
          <w:lang w:val="en-GB"/>
        </w:rPr>
        <w:t>Cornalaughta. Mass on Sunday 20</w:t>
      </w:r>
      <w:r w:rsidRPr="00A15D23">
        <w:rPr>
          <w:rFonts w:eastAsiaTheme="minorHAnsi"/>
          <w:bCs/>
          <w:vertAlign w:val="superscript"/>
          <w:lang w:val="en-GB"/>
        </w:rPr>
        <w:t>th</w:t>
      </w:r>
      <w:r w:rsidRPr="00A15D23">
        <w:rPr>
          <w:rFonts w:eastAsiaTheme="minorHAnsi"/>
          <w:bCs/>
          <w:lang w:val="en-GB"/>
        </w:rPr>
        <w:t xml:space="preserve"> March at </w:t>
      </w:r>
      <w:r w:rsidRPr="00A71457">
        <w:rPr>
          <w:rFonts w:eastAsiaTheme="minorHAnsi"/>
          <w:b/>
          <w:u w:val="single"/>
          <w:lang w:val="en-GB"/>
        </w:rPr>
        <w:t>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3A24ED51" w14:textId="79199AA4" w:rsidR="00145DB6" w:rsidRPr="00A572BE" w:rsidRDefault="00D177E3" w:rsidP="00A572BE">
      <w:pPr>
        <w:pStyle w:val="ListParagraph"/>
        <w:numPr>
          <w:ilvl w:val="0"/>
          <w:numId w:val="2"/>
        </w:numPr>
        <w:rPr>
          <w:bCs/>
          <w:iCs/>
        </w:rPr>
      </w:pPr>
      <w:r w:rsidRPr="00A572BE">
        <w:rPr>
          <w:b/>
          <w:bCs/>
          <w:iCs/>
          <w:u w:val="single"/>
          <w:lang w:val="en-GB"/>
        </w:rPr>
        <w:t>Liturgy for</w:t>
      </w:r>
      <w:r w:rsidR="00DF284A" w:rsidRPr="00A572BE">
        <w:rPr>
          <w:b/>
          <w:bCs/>
          <w:iCs/>
          <w:u w:val="single"/>
          <w:lang w:val="en-GB"/>
        </w:rPr>
        <w:t xml:space="preserve"> </w:t>
      </w:r>
      <w:r w:rsidR="003353C9" w:rsidRPr="00A572BE">
        <w:rPr>
          <w:b/>
          <w:bCs/>
          <w:iCs/>
          <w:u w:val="single"/>
          <w:lang w:val="en-GB"/>
        </w:rPr>
        <w:t>March</w:t>
      </w:r>
      <w:r w:rsidRPr="00A572BE">
        <w:rPr>
          <w:iCs/>
          <w:lang w:val="en-GB"/>
        </w:rPr>
        <w:t>:</w:t>
      </w:r>
      <w:r w:rsidR="003B4496" w:rsidRPr="00A572BE">
        <w:rPr>
          <w:iCs/>
          <w:lang w:val="en-GB"/>
        </w:rPr>
        <w:t xml:space="preserve"> </w:t>
      </w:r>
      <w:r w:rsidR="00145DB6" w:rsidRPr="00A572BE">
        <w:rPr>
          <w:bCs/>
          <w:iCs/>
          <w:u w:val="single"/>
        </w:rPr>
        <w:t>Readers</w:t>
      </w:r>
      <w:r w:rsidR="00145DB6" w:rsidRPr="00A572BE">
        <w:rPr>
          <w:bCs/>
          <w:iCs/>
        </w:rPr>
        <w:t xml:space="preserve"> – Eileen &amp; Patricia Cunningham; </w:t>
      </w:r>
      <w:r w:rsidR="00145DB6" w:rsidRPr="00A572BE">
        <w:rPr>
          <w:bCs/>
          <w:iCs/>
          <w:u w:val="single"/>
        </w:rPr>
        <w:t xml:space="preserve">Collectors </w:t>
      </w:r>
      <w:r w:rsidR="00145DB6" w:rsidRPr="00A572BE">
        <w:rPr>
          <w:bCs/>
          <w:iCs/>
        </w:rPr>
        <w:t xml:space="preserve">- Seamus Fowley &amp; Cathal O’Conallain: </w:t>
      </w:r>
      <w:r w:rsidR="00145DB6" w:rsidRPr="00A572BE">
        <w:rPr>
          <w:bCs/>
          <w:iCs/>
          <w:u w:val="single"/>
        </w:rPr>
        <w:t>Altar Society</w:t>
      </w:r>
      <w:r w:rsidR="00145DB6" w:rsidRPr="00A572BE">
        <w:rPr>
          <w:bCs/>
          <w:iCs/>
        </w:rPr>
        <w:t xml:space="preserve"> </w:t>
      </w:r>
      <w:r w:rsidR="00720F04" w:rsidRPr="00A572BE">
        <w:rPr>
          <w:bCs/>
          <w:iCs/>
        </w:rPr>
        <w:t>–</w:t>
      </w:r>
      <w:r w:rsidR="00145DB6" w:rsidRPr="00A572BE">
        <w:rPr>
          <w:bCs/>
          <w:iCs/>
        </w:rPr>
        <w:t xml:space="preserve"> </w:t>
      </w:r>
      <w:r w:rsidR="00720F04" w:rsidRPr="00A572BE">
        <w:rPr>
          <w:bCs/>
          <w:iCs/>
        </w:rPr>
        <w:t>Maggie McLoughlin &amp; Deidre/Lisa McGourty.</w:t>
      </w:r>
    </w:p>
    <w:p w14:paraId="1CDB62D6" w14:textId="0DE8E796"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5FA06D9C" w:rsidR="008D56FF" w:rsidRPr="006F1FFF" w:rsidRDefault="006E12D5" w:rsidP="006F1FFF">
      <w:pPr>
        <w:pStyle w:val="ListParagraph"/>
        <w:numPr>
          <w:ilvl w:val="0"/>
          <w:numId w:val="3"/>
        </w:numPr>
        <w:rPr>
          <w:b/>
          <w:iCs/>
          <w:u w:val="single"/>
        </w:rPr>
      </w:pPr>
      <w:r>
        <w:rPr>
          <w:b/>
          <w:iCs/>
          <w:u w:val="single"/>
        </w:rPr>
        <w:t xml:space="preserve">Mass: No </w:t>
      </w:r>
      <w:r w:rsidR="00A81723" w:rsidRPr="00A81723">
        <w:rPr>
          <w:b/>
          <w:iCs/>
          <w:u w:val="single"/>
        </w:rPr>
        <w:t>Mass</w:t>
      </w:r>
      <w:r>
        <w:rPr>
          <w:b/>
          <w:iCs/>
          <w:u w:val="single"/>
        </w:rPr>
        <w:t xml:space="preserve"> on Tuesday</w:t>
      </w:r>
      <w:r w:rsidR="003353C9" w:rsidRPr="003E1B08">
        <w:rPr>
          <w:bCs/>
          <w:iCs/>
        </w:rPr>
        <w:t>;</w:t>
      </w:r>
      <w:r w:rsidR="003353C9">
        <w:rPr>
          <w:bCs/>
          <w:iCs/>
        </w:rPr>
        <w:t xml:space="preserve"> </w:t>
      </w:r>
      <w:r w:rsidR="002E6121" w:rsidRPr="002E6121">
        <w:rPr>
          <w:b/>
          <w:iCs/>
          <w:u w:val="single"/>
        </w:rPr>
        <w:t xml:space="preserve">Wednesday (Vigil </w:t>
      </w:r>
      <w:r w:rsidR="002E6121">
        <w:rPr>
          <w:b/>
          <w:iCs/>
          <w:u w:val="single"/>
        </w:rPr>
        <w:t xml:space="preserve">Mass </w:t>
      </w:r>
      <w:r w:rsidR="002E6121" w:rsidRPr="002E6121">
        <w:rPr>
          <w:b/>
          <w:iCs/>
          <w:u w:val="single"/>
        </w:rPr>
        <w:t>for St. Patrick’s Day) at 8.00pm;</w:t>
      </w:r>
      <w:r w:rsidR="002E6121">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2727B2EA" w14:textId="108BF0BE" w:rsidR="00D90437" w:rsidRDefault="00D90437" w:rsidP="00D90437">
      <w:pPr>
        <w:ind w:left="709"/>
        <w:rPr>
          <w:bCs/>
          <w:iCs/>
        </w:rPr>
      </w:pPr>
      <w:r>
        <w:rPr>
          <w:b/>
          <w:iCs/>
        </w:rPr>
        <w:t xml:space="preserve">William &amp; Margaret Harkin, </w:t>
      </w:r>
      <w:r w:rsidRPr="00D90437">
        <w:rPr>
          <w:bCs/>
          <w:iCs/>
        </w:rPr>
        <w:t>Townahoose</w:t>
      </w:r>
      <w:r w:rsidR="00404F88">
        <w:rPr>
          <w:bCs/>
          <w:iCs/>
        </w:rPr>
        <w:t xml:space="preserve">y, and their deceased grandchildren – </w:t>
      </w:r>
      <w:r w:rsidR="00404F88" w:rsidRPr="00404F88">
        <w:rPr>
          <w:b/>
          <w:iCs/>
        </w:rPr>
        <w:t>Shane Banks &amp; Mary Salmon.</w:t>
      </w:r>
      <w:r w:rsidR="00404F88">
        <w:rPr>
          <w:bCs/>
          <w:iCs/>
        </w:rPr>
        <w:t xml:space="preserve"> </w:t>
      </w:r>
      <w:r w:rsidRPr="00D90437">
        <w:rPr>
          <w:bCs/>
          <w:iCs/>
        </w:rPr>
        <w:t>Mass on Saturday 12</w:t>
      </w:r>
      <w:r w:rsidRPr="00D90437">
        <w:rPr>
          <w:bCs/>
          <w:iCs/>
          <w:vertAlign w:val="superscript"/>
        </w:rPr>
        <w:t>th</w:t>
      </w:r>
      <w:r w:rsidRPr="00D90437">
        <w:rPr>
          <w:bCs/>
          <w:iCs/>
        </w:rPr>
        <w:t xml:space="preserve"> March at </w:t>
      </w:r>
      <w:r w:rsidRPr="00A572BE">
        <w:rPr>
          <w:b/>
          <w:iCs/>
          <w:u w:val="single"/>
        </w:rPr>
        <w:t>8.00pm.</w:t>
      </w:r>
    </w:p>
    <w:p w14:paraId="639F6783" w14:textId="1BD8D078" w:rsidR="00291CDB" w:rsidRPr="00291CDB" w:rsidRDefault="00291CDB" w:rsidP="00D90437">
      <w:pPr>
        <w:ind w:left="709"/>
        <w:rPr>
          <w:bCs/>
          <w:iCs/>
          <w:u w:val="single"/>
        </w:rPr>
      </w:pPr>
      <w:r w:rsidRPr="00291CDB">
        <w:rPr>
          <w:b/>
          <w:iCs/>
          <w:u w:val="single"/>
        </w:rPr>
        <w:t>No Mass on Tuesday 15</w:t>
      </w:r>
      <w:r w:rsidRPr="00291CDB">
        <w:rPr>
          <w:b/>
          <w:iCs/>
          <w:u w:val="single"/>
          <w:vertAlign w:val="superscript"/>
        </w:rPr>
        <w:t>th</w:t>
      </w:r>
      <w:r w:rsidRPr="00291CDB">
        <w:rPr>
          <w:b/>
          <w:iCs/>
          <w:u w:val="single"/>
        </w:rPr>
        <w:t xml:space="preserve"> March.</w:t>
      </w:r>
    </w:p>
    <w:p w14:paraId="0D06228B" w14:textId="205FCBA6" w:rsidR="00291CDB" w:rsidRDefault="00291CDB" w:rsidP="00D90437">
      <w:pPr>
        <w:ind w:left="709"/>
        <w:rPr>
          <w:b/>
          <w:iCs/>
          <w:u w:val="single"/>
        </w:rPr>
      </w:pPr>
      <w:r>
        <w:rPr>
          <w:b/>
          <w:iCs/>
        </w:rPr>
        <w:t xml:space="preserve">Derek McCullagh, </w:t>
      </w:r>
      <w:r w:rsidRPr="00291CDB">
        <w:rPr>
          <w:bCs/>
          <w:iCs/>
        </w:rPr>
        <w:t>Sweetwood, Drumduffy &amp; Liverpool</w:t>
      </w:r>
      <w:r w:rsidR="00A572BE">
        <w:rPr>
          <w:bCs/>
          <w:iCs/>
        </w:rPr>
        <w:t xml:space="preserve"> and </w:t>
      </w:r>
      <w:r>
        <w:rPr>
          <w:b/>
          <w:iCs/>
        </w:rPr>
        <w:t xml:space="preserve">Special Intention. </w:t>
      </w:r>
      <w:r w:rsidRPr="00291CDB">
        <w:rPr>
          <w:bCs/>
          <w:iCs/>
        </w:rPr>
        <w:t>Mass on Wednesday 16</w:t>
      </w:r>
      <w:r w:rsidRPr="00291CDB">
        <w:rPr>
          <w:bCs/>
          <w:iCs/>
          <w:vertAlign w:val="superscript"/>
        </w:rPr>
        <w:t>th</w:t>
      </w:r>
      <w:r w:rsidRPr="00291CDB">
        <w:rPr>
          <w:bCs/>
          <w:iCs/>
        </w:rPr>
        <w:t xml:space="preserve"> March (Vigil Mass for St. Patrick’s Day) at </w:t>
      </w:r>
      <w:r w:rsidRPr="00291CDB">
        <w:rPr>
          <w:b/>
          <w:iCs/>
          <w:u w:val="single"/>
        </w:rPr>
        <w:t>8.00pm.</w:t>
      </w:r>
    </w:p>
    <w:p w14:paraId="0A0EF116" w14:textId="07C7A31B" w:rsidR="00291CDB" w:rsidRPr="00A572BE" w:rsidRDefault="00291CDB" w:rsidP="00291CDB">
      <w:pPr>
        <w:ind w:left="709"/>
        <w:rPr>
          <w:b/>
          <w:iCs/>
          <w:u w:val="single"/>
        </w:rPr>
      </w:pPr>
      <w:r>
        <w:rPr>
          <w:b/>
          <w:iCs/>
        </w:rPr>
        <w:t xml:space="preserve">Thomas &amp; Tommie Gallagher, </w:t>
      </w:r>
      <w:r w:rsidRPr="00291CDB">
        <w:rPr>
          <w:bCs/>
          <w:iCs/>
        </w:rPr>
        <w:t>Cornamorriff</w:t>
      </w:r>
      <w:r w:rsidR="00A572BE">
        <w:rPr>
          <w:bCs/>
          <w:iCs/>
        </w:rPr>
        <w:t xml:space="preserve"> and </w:t>
      </w:r>
      <w:r>
        <w:rPr>
          <w:b/>
          <w:iCs/>
        </w:rPr>
        <w:t xml:space="preserve">Bernard &amp; Bridget Dolan, </w:t>
      </w:r>
      <w:r w:rsidRPr="00291CDB">
        <w:rPr>
          <w:bCs/>
          <w:iCs/>
        </w:rPr>
        <w:t>Corrasra. (Vigil) Mass on Saturday 19</w:t>
      </w:r>
      <w:r w:rsidRPr="00291CDB">
        <w:rPr>
          <w:bCs/>
          <w:iCs/>
          <w:vertAlign w:val="superscript"/>
        </w:rPr>
        <w:t>th</w:t>
      </w:r>
      <w:r w:rsidRPr="00291CDB">
        <w:rPr>
          <w:bCs/>
          <w:iCs/>
        </w:rPr>
        <w:t xml:space="preserve"> March at </w:t>
      </w:r>
      <w:r w:rsidRPr="00A572BE">
        <w:rPr>
          <w:b/>
          <w:iCs/>
          <w:u w:val="single"/>
        </w:rPr>
        <w:t>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44258B88" w14:textId="77777777" w:rsidR="00586E1A" w:rsidRPr="00A572BE" w:rsidRDefault="00D177E3" w:rsidP="00A572BE">
      <w:pPr>
        <w:pStyle w:val="ListParagraph"/>
        <w:numPr>
          <w:ilvl w:val="0"/>
          <w:numId w:val="45"/>
        </w:numPr>
        <w:rPr>
          <w:bCs/>
        </w:rPr>
      </w:pPr>
      <w:r w:rsidRPr="00A572BE">
        <w:rPr>
          <w:b/>
          <w:u w:val="single"/>
        </w:rPr>
        <w:t xml:space="preserve">Liturgy for </w:t>
      </w:r>
      <w:r w:rsidR="003353C9" w:rsidRPr="00A572BE">
        <w:rPr>
          <w:b/>
          <w:u w:val="single"/>
        </w:rPr>
        <w:t>March</w:t>
      </w:r>
      <w:r w:rsidRPr="00A572BE">
        <w:rPr>
          <w:bCs/>
        </w:rPr>
        <w:t>:</w:t>
      </w:r>
      <w:r w:rsidR="00F3663F" w:rsidRPr="00A572BE">
        <w:rPr>
          <w:bCs/>
        </w:rPr>
        <w:t xml:space="preserve"> </w:t>
      </w:r>
      <w:r w:rsidR="00586E1A" w:rsidRPr="00A572BE">
        <w:rPr>
          <w:bCs/>
          <w:u w:val="single"/>
        </w:rPr>
        <w:t xml:space="preserve">Readers </w:t>
      </w:r>
      <w:r w:rsidR="00586E1A" w:rsidRPr="00A572BE">
        <w:rPr>
          <w:bCs/>
        </w:rPr>
        <w:t xml:space="preserve">– Pauric Cullen &amp; Carmel Loughlin; </w:t>
      </w:r>
      <w:r w:rsidR="00586E1A" w:rsidRPr="00A572BE">
        <w:rPr>
          <w:bCs/>
          <w:u w:val="single"/>
        </w:rPr>
        <w:t>Collectors</w:t>
      </w:r>
      <w:r w:rsidR="00586E1A" w:rsidRPr="00A572BE">
        <w:rPr>
          <w:bCs/>
        </w:rPr>
        <w:t xml:space="preserve"> - Dessie Hannon, Vincent Feeney &amp; Hughie Harte; </w:t>
      </w:r>
      <w:r w:rsidR="00586E1A" w:rsidRPr="00A572BE">
        <w:rPr>
          <w:bCs/>
          <w:u w:val="single"/>
        </w:rPr>
        <w:t>Altar Society</w:t>
      </w:r>
      <w:r w:rsidR="00586E1A" w:rsidRPr="00A572BE">
        <w:rPr>
          <w:bCs/>
        </w:rPr>
        <w:t xml:space="preserve"> - Josie Feeney. </w:t>
      </w:r>
    </w:p>
    <w:p w14:paraId="7B191E40" w14:textId="74097DDD" w:rsidR="003353C9" w:rsidRDefault="003353C9" w:rsidP="00A82304">
      <w:pPr>
        <w:rPr>
          <w:b/>
          <w:bCs/>
          <w:color w:val="FF0000"/>
          <w:sz w:val="26"/>
          <w:szCs w:val="26"/>
          <w:u w:val="single"/>
          <w:lang w:val="en-GB"/>
        </w:rPr>
      </w:pPr>
    </w:p>
    <w:p w14:paraId="066B3AF1" w14:textId="2AA67D3C" w:rsidR="00E0346E" w:rsidRPr="00E0346E" w:rsidRDefault="00E0346E" w:rsidP="0018563F">
      <w:pPr>
        <w:rPr>
          <w:sz w:val="8"/>
          <w:szCs w:val="8"/>
          <w:lang w:val="en-GB"/>
        </w:rPr>
      </w:pPr>
    </w:p>
    <w:p w14:paraId="64B7003C" w14:textId="3F3ECB26" w:rsidR="007F6ED6" w:rsidRPr="00D46FE1" w:rsidRDefault="007F6ED6" w:rsidP="00642749">
      <w:pPr>
        <w:rPr>
          <w:sz w:val="8"/>
          <w:szCs w:val="8"/>
          <w:lang w:val="en-GB"/>
        </w:rPr>
      </w:pPr>
    </w:p>
    <w:p w14:paraId="1407E892" w14:textId="66A2F314" w:rsidR="007F6ED6" w:rsidRDefault="007F6ED6" w:rsidP="00642749">
      <w:pPr>
        <w:rPr>
          <w:sz w:val="26"/>
          <w:szCs w:val="26"/>
          <w:lang w:val="en-GB"/>
        </w:rPr>
      </w:pPr>
    </w:p>
    <w:p w14:paraId="4233B978" w14:textId="0095E80E" w:rsidR="007F6ED6" w:rsidRDefault="007F6ED6" w:rsidP="00642749">
      <w:pPr>
        <w:rPr>
          <w:sz w:val="26"/>
          <w:szCs w:val="26"/>
          <w:lang w:val="en-GB"/>
        </w:rPr>
      </w:pPr>
    </w:p>
    <w:p w14:paraId="397F1D3D" w14:textId="578C4C87" w:rsidR="007F6ED6" w:rsidRDefault="007F6ED6" w:rsidP="00642749">
      <w:pPr>
        <w:rPr>
          <w:sz w:val="26"/>
          <w:szCs w:val="26"/>
          <w:lang w:val="en-GB"/>
        </w:rPr>
      </w:pPr>
    </w:p>
    <w:p w14:paraId="55FA9C6A" w14:textId="48B83DA4" w:rsidR="007F6ED6" w:rsidRDefault="007F6ED6" w:rsidP="00642749">
      <w:pPr>
        <w:rPr>
          <w:sz w:val="26"/>
          <w:szCs w:val="26"/>
          <w:lang w:val="en-GB"/>
        </w:rPr>
      </w:pPr>
    </w:p>
    <w:p w14:paraId="5F21913F" w14:textId="09EE0FF5" w:rsidR="00D45820" w:rsidRDefault="00D45820" w:rsidP="00642749">
      <w:pPr>
        <w:rPr>
          <w:sz w:val="12"/>
          <w:szCs w:val="12"/>
          <w:lang w:val="en-GB"/>
        </w:rPr>
      </w:pPr>
    </w:p>
    <w:p w14:paraId="0CE6D9D0" w14:textId="0F3EAFB2" w:rsidR="00764998" w:rsidRDefault="00764998" w:rsidP="00642749">
      <w:pPr>
        <w:rPr>
          <w:sz w:val="12"/>
          <w:szCs w:val="12"/>
          <w:lang w:val="en-GB"/>
        </w:rPr>
      </w:pPr>
    </w:p>
    <w:p w14:paraId="72E6FCCE" w14:textId="5047E8F7" w:rsidR="00764998" w:rsidRDefault="00764998" w:rsidP="00642749">
      <w:pPr>
        <w:rPr>
          <w:sz w:val="12"/>
          <w:szCs w:val="12"/>
          <w:lang w:val="en-GB"/>
        </w:rPr>
      </w:pPr>
    </w:p>
    <w:p w14:paraId="71C125A4" w14:textId="19CE0396" w:rsidR="009C6DF7" w:rsidRDefault="009C6DF7" w:rsidP="00642749">
      <w:pPr>
        <w:rPr>
          <w:sz w:val="12"/>
          <w:szCs w:val="12"/>
          <w:lang w:val="en-GB"/>
        </w:rPr>
      </w:pPr>
    </w:p>
    <w:sectPr w:rsidR="009C6DF7"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AAD1" w14:textId="77777777" w:rsidR="00AB775C" w:rsidRDefault="00AB775C" w:rsidP="000814CC">
      <w:r>
        <w:separator/>
      </w:r>
    </w:p>
  </w:endnote>
  <w:endnote w:type="continuationSeparator" w:id="0">
    <w:p w14:paraId="600C98BB" w14:textId="77777777" w:rsidR="00AB775C" w:rsidRDefault="00AB775C"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48D6" w14:textId="77777777" w:rsidR="00AB775C" w:rsidRDefault="00AB775C" w:rsidP="000814CC">
      <w:r>
        <w:separator/>
      </w:r>
    </w:p>
  </w:footnote>
  <w:footnote w:type="continuationSeparator" w:id="0">
    <w:p w14:paraId="43D3F501" w14:textId="77777777" w:rsidR="00AB775C" w:rsidRDefault="00AB775C"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8F60F7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1"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6"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7"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9"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1"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3"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27"/>
  </w:num>
  <w:num w:numId="3">
    <w:abstractNumId w:val="17"/>
  </w:num>
  <w:num w:numId="4">
    <w:abstractNumId w:val="26"/>
  </w:num>
  <w:num w:numId="5">
    <w:abstractNumId w:val="36"/>
  </w:num>
  <w:num w:numId="6">
    <w:abstractNumId w:val="15"/>
  </w:num>
  <w:num w:numId="7">
    <w:abstractNumId w:val="32"/>
  </w:num>
  <w:num w:numId="8">
    <w:abstractNumId w:val="38"/>
  </w:num>
  <w:num w:numId="9">
    <w:abstractNumId w:val="30"/>
  </w:num>
  <w:num w:numId="10">
    <w:abstractNumId w:val="18"/>
  </w:num>
  <w:num w:numId="11">
    <w:abstractNumId w:val="7"/>
  </w:num>
  <w:num w:numId="12">
    <w:abstractNumId w:val="33"/>
  </w:num>
  <w:num w:numId="13">
    <w:abstractNumId w:val="14"/>
  </w:num>
  <w:num w:numId="14">
    <w:abstractNumId w:val="9"/>
  </w:num>
  <w:num w:numId="15">
    <w:abstractNumId w:val="19"/>
  </w:num>
  <w:num w:numId="16">
    <w:abstractNumId w:val="39"/>
  </w:num>
  <w:num w:numId="17">
    <w:abstractNumId w:val="1"/>
  </w:num>
  <w:num w:numId="18">
    <w:abstractNumId w:val="0"/>
  </w:num>
  <w:num w:numId="19">
    <w:abstractNumId w:val="20"/>
  </w:num>
  <w:num w:numId="20">
    <w:abstractNumId w:val="42"/>
  </w:num>
  <w:num w:numId="21">
    <w:abstractNumId w:val="25"/>
  </w:num>
  <w:num w:numId="22">
    <w:abstractNumId w:val="28"/>
  </w:num>
  <w:num w:numId="23">
    <w:abstractNumId w:val="2"/>
  </w:num>
  <w:num w:numId="24">
    <w:abstractNumId w:val="23"/>
  </w:num>
  <w:num w:numId="25">
    <w:abstractNumId w:val="3"/>
  </w:num>
  <w:num w:numId="26">
    <w:abstractNumId w:val="16"/>
  </w:num>
  <w:num w:numId="27">
    <w:abstractNumId w:val="6"/>
  </w:num>
  <w:num w:numId="28">
    <w:abstractNumId w:val="5"/>
  </w:num>
  <w:num w:numId="29">
    <w:abstractNumId w:val="4"/>
  </w:num>
  <w:num w:numId="30">
    <w:abstractNumId w:val="24"/>
  </w:num>
  <w:num w:numId="31">
    <w:abstractNumId w:val="40"/>
  </w:num>
  <w:num w:numId="32">
    <w:abstractNumId w:val="10"/>
  </w:num>
  <w:num w:numId="33">
    <w:abstractNumId w:val="11"/>
  </w:num>
  <w:num w:numId="34">
    <w:abstractNumId w:val="37"/>
  </w:num>
  <w:num w:numId="35">
    <w:abstractNumId w:val="31"/>
  </w:num>
  <w:num w:numId="36">
    <w:abstractNumId w:val="35"/>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41"/>
  </w:num>
  <w:num w:numId="39">
    <w:abstractNumId w:val="12"/>
  </w:num>
  <w:num w:numId="40">
    <w:abstractNumId w:val="43"/>
  </w:num>
  <w:num w:numId="41">
    <w:abstractNumId w:val="13"/>
  </w:num>
  <w:num w:numId="42">
    <w:abstractNumId w:val="21"/>
  </w:num>
  <w:num w:numId="43">
    <w:abstractNumId w:val="29"/>
  </w:num>
  <w:num w:numId="44">
    <w:abstractNumId w:val="34"/>
  </w:num>
  <w:num w:numId="4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26"/>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8D9"/>
    <w:rsid w:val="00707DE0"/>
    <w:rsid w:val="00707E15"/>
    <w:rsid w:val="00707ED9"/>
    <w:rsid w:val="007100D4"/>
    <w:rsid w:val="007101EC"/>
    <w:rsid w:val="0071057C"/>
    <w:rsid w:val="00710596"/>
    <w:rsid w:val="007105C0"/>
    <w:rsid w:val="0071062A"/>
    <w:rsid w:val="0071071A"/>
    <w:rsid w:val="00710876"/>
    <w:rsid w:val="00710A67"/>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04"/>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75C"/>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51B"/>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6571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2022-03-04T18:15:00Z</cp:lastPrinted>
  <dcterms:created xsi:type="dcterms:W3CDTF">2022-03-12T15:35:00Z</dcterms:created>
  <dcterms:modified xsi:type="dcterms:W3CDTF">2022-03-12T15:35:00Z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