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2C3EF7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</w:rPr>
      </w:pPr>
    </w:p>
    <w:p w14:paraId="305A5649" w14:textId="04546832" w:rsidR="008C506C" w:rsidRDefault="00C10A1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BA3DB2" wp14:editId="75A2DF10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A3D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5B173" wp14:editId="1E13F1A1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32B29ED2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</w:t>
                            </w:r>
                            <w:r w:rsidR="00EA752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B173" id="Text Box 4" o:spid="_x0000_s1027" type="#_x0000_t202" style="position:absolute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    <v:path arrowok="t"/>
                <v:textbox>
                  <w:txbxContent>
                    <w:p w14:paraId="28F89034" w14:textId="32B29ED2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</w:t>
                      </w:r>
                      <w:r w:rsidR="00EA752B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3A0E1A46" w:rsidR="007D1C9D" w:rsidRPr="00350514" w:rsidRDefault="00696C16" w:rsidP="007E7961">
      <w:pPr>
        <w:pStyle w:val="Heading1"/>
        <w:ind w:left="0"/>
        <w:jc w:val="center"/>
        <w:rPr>
          <w:rFonts w:asciiTheme="minorHAnsi" w:hAnsiTheme="minorHAnsi" w:cstheme="minorHAnsi"/>
          <w:color w:val="FFC000" w:themeColor="accent4"/>
          <w:sz w:val="36"/>
          <w:szCs w:val="36"/>
          <w:u w:val="single"/>
        </w:rPr>
      </w:pPr>
      <w:r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Sunday </w:t>
      </w:r>
      <w:r w:rsidR="002F5E1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1</w:t>
      </w:r>
      <w:r w:rsidR="00350514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7</w:t>
      </w:r>
      <w:r w:rsidR="002F5E1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th</w:t>
      </w:r>
      <w:r w:rsidR="0003463E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April</w:t>
      </w:r>
      <w:r w:rsidR="006125F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202</w:t>
      </w:r>
      <w:r w:rsidR="00B206E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</w:t>
      </w:r>
      <w:r w:rsidR="008722B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–</w:t>
      </w:r>
      <w:r w:rsidR="00350514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</w:t>
      </w:r>
      <w:r w:rsidR="00170566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The Resurrection of the Lord - </w:t>
      </w:r>
      <w:r w:rsidR="00350514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Easter </w:t>
      </w:r>
      <w:r w:rsidR="002F5E1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Sunday</w:t>
      </w:r>
    </w:p>
    <w:p w14:paraId="7E180B0C" w14:textId="70D94FB1" w:rsidR="00AE242D" w:rsidRDefault="00C35E9B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D5ABC" wp14:editId="6A213D38">
                <wp:simplePos x="0" y="0"/>
                <wp:positionH relativeFrom="column">
                  <wp:posOffset>-208516</wp:posOffset>
                </wp:positionH>
                <wp:positionV relativeFrom="paragraph">
                  <wp:posOffset>215811</wp:posOffset>
                </wp:positionV>
                <wp:extent cx="7120890" cy="1733107"/>
                <wp:effectExtent l="0" t="0" r="22860" b="196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890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26A2" w14:textId="7DD0920A" w:rsidR="00882BED" w:rsidRPr="00B25705" w:rsidRDefault="00882BED" w:rsidP="00882B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25705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Ceremonies for Holy Week and Easter</w:t>
                            </w:r>
                          </w:p>
                          <w:p w14:paraId="579F3500" w14:textId="77777777" w:rsidR="00882BED" w:rsidRPr="00506735" w:rsidRDefault="00882BED" w:rsidP="00D77D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C124A8" w14:textId="1CBFF9C2" w:rsidR="00882BED" w:rsidRPr="003C4010" w:rsidRDefault="00882BED" w:rsidP="00882BE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Holy Saturday – 16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April</w:t>
                            </w:r>
                            <w:r w:rsidR="0071061B"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2022</w:t>
                            </w:r>
                          </w:p>
                          <w:p w14:paraId="7EB48A5B" w14:textId="67982518" w:rsidR="00882BED" w:rsidRPr="003C4010" w:rsidRDefault="00882BED" w:rsidP="00D77D1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4010">
                              <w:rPr>
                                <w:sz w:val="26"/>
                                <w:szCs w:val="26"/>
                              </w:rPr>
                              <w:t>Easter Vigil</w:t>
                            </w:r>
                            <w:r w:rsidR="000F21EB" w:rsidRPr="003C4010">
                              <w:rPr>
                                <w:sz w:val="26"/>
                                <w:szCs w:val="26"/>
                              </w:rPr>
                              <w:t xml:space="preserve"> Mass 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Pr="003C4010">
                              <w:rPr>
                                <w:sz w:val="26"/>
                                <w:szCs w:val="26"/>
                                <w:u w:val="single"/>
                              </w:rPr>
                              <w:t>Killargue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1CC6" w:rsidRPr="003C4010">
                              <w:rPr>
                                <w:sz w:val="26"/>
                                <w:szCs w:val="26"/>
                              </w:rPr>
                              <w:t xml:space="preserve">only 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8.00pm.</w:t>
                            </w:r>
                          </w:p>
                          <w:p w14:paraId="6F2CC45C" w14:textId="47E238DA" w:rsidR="00882BED" w:rsidRPr="003C4010" w:rsidRDefault="00882BED" w:rsidP="00882BE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Easter Sunday – 17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April </w:t>
                            </w:r>
                            <w:r w:rsidR="0071061B"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2022</w:t>
                            </w:r>
                          </w:p>
                          <w:p w14:paraId="2375EEA4" w14:textId="4270AA6D" w:rsidR="00882BED" w:rsidRPr="003C4010" w:rsidRDefault="00882BED" w:rsidP="0050673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Celebrating the Resurrection of the Lord </w:t>
                            </w:r>
                            <w:r w:rsidR="000F21EB" w:rsidRPr="003C4010">
                              <w:rPr>
                                <w:sz w:val="26"/>
                                <w:szCs w:val="26"/>
                              </w:rPr>
                              <w:t xml:space="preserve">Mass 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2A167D" w:rsidRPr="003C4010">
                              <w:rPr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w:r w:rsidRPr="003C4010">
                              <w:rPr>
                                <w:sz w:val="26"/>
                                <w:szCs w:val="26"/>
                                <w:u w:val="single"/>
                              </w:rPr>
                              <w:t>anor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10am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and in </w:t>
                            </w:r>
                            <w:r w:rsidRPr="003C4010">
                              <w:rPr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Pr="003C401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11.15am.</w:t>
                            </w:r>
                          </w:p>
                          <w:p w14:paraId="7746E419" w14:textId="77777777" w:rsidR="0067591F" w:rsidRPr="003C4010" w:rsidRDefault="0067591F" w:rsidP="0050673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D17F53C" w14:textId="463B9B71" w:rsidR="00882BED" w:rsidRPr="00350514" w:rsidRDefault="00882BED" w:rsidP="005067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Please bring in your </w:t>
                            </w:r>
                            <w:r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Trócaire</w:t>
                            </w:r>
                            <w:r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contributions</w:t>
                            </w:r>
                            <w:r w:rsidR="0071061B"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/envelopes</w:t>
                            </w:r>
                            <w:r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to any of the Holy Week and Easter Ceremonies. Please convert any small change into notes and larger coins. </w:t>
                            </w:r>
                            <w:r w:rsidRPr="0035051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Thank you.</w:t>
                            </w:r>
                          </w:p>
                          <w:p w14:paraId="77C72752" w14:textId="77777777" w:rsidR="00C35E9B" w:rsidRDefault="00C35E9B" w:rsidP="005067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BD6B071" w14:textId="77777777" w:rsidR="00C35E9B" w:rsidRPr="00773D64" w:rsidRDefault="00C35E9B" w:rsidP="005067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212740C" w14:textId="77777777" w:rsidR="000F21EB" w:rsidRDefault="000F21EB" w:rsidP="00882BE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4D8FE7A" w14:textId="77777777" w:rsidR="000F21EB" w:rsidRPr="0071061B" w:rsidRDefault="000F21EB" w:rsidP="00882BE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34ECBB2" w14:textId="77777777" w:rsidR="00882BED" w:rsidRPr="0071061B" w:rsidRDefault="00882BED" w:rsidP="00882BE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5ABC" id="Text Box 7" o:spid="_x0000_s1028" type="#_x0000_t202" style="position:absolute;margin-left:-16.4pt;margin-top:17pt;width:560.7pt;height:13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">
                <v:textbox>
                  <w:txbxContent>
                    <w:p w14:paraId="50E926A2" w14:textId="7DD0920A" w:rsidR="00882BED" w:rsidRPr="00B25705" w:rsidRDefault="00882BED" w:rsidP="00882BED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B25705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Ceremonies for Holy Week and Easter</w:t>
                      </w:r>
                    </w:p>
                    <w:p w14:paraId="579F3500" w14:textId="77777777" w:rsidR="00882BED" w:rsidRPr="00506735" w:rsidRDefault="00882BED" w:rsidP="00D77D1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C124A8" w14:textId="1CBFF9C2" w:rsidR="00882BED" w:rsidRPr="003C4010" w:rsidRDefault="00882BED" w:rsidP="00882BE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Holy Saturday – 16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April</w:t>
                      </w:r>
                      <w:r w:rsidR="0071061B"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2022</w:t>
                      </w:r>
                    </w:p>
                    <w:p w14:paraId="7EB48A5B" w14:textId="67982518" w:rsidR="00882BED" w:rsidRPr="003C4010" w:rsidRDefault="00882BED" w:rsidP="00D77D1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C4010">
                        <w:rPr>
                          <w:sz w:val="26"/>
                          <w:szCs w:val="26"/>
                        </w:rPr>
                        <w:t>Easter Vigil</w:t>
                      </w:r>
                      <w:r w:rsidR="000F21EB" w:rsidRPr="003C4010">
                        <w:rPr>
                          <w:sz w:val="26"/>
                          <w:szCs w:val="26"/>
                        </w:rPr>
                        <w:t xml:space="preserve"> Mass 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in </w:t>
                      </w:r>
                      <w:r w:rsidRPr="003C4010">
                        <w:rPr>
                          <w:sz w:val="26"/>
                          <w:szCs w:val="26"/>
                          <w:u w:val="single"/>
                        </w:rPr>
                        <w:t>Killargue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51CC6" w:rsidRPr="003C4010">
                        <w:rPr>
                          <w:sz w:val="26"/>
                          <w:szCs w:val="26"/>
                        </w:rPr>
                        <w:t xml:space="preserve">only 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at 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8.00pm.</w:t>
                      </w:r>
                    </w:p>
                    <w:p w14:paraId="6F2CC45C" w14:textId="47E238DA" w:rsidR="00882BED" w:rsidRPr="003C4010" w:rsidRDefault="00882BED" w:rsidP="00882BE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Easter Sunday – 17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April </w:t>
                      </w:r>
                      <w:r w:rsidR="0071061B"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2022</w:t>
                      </w:r>
                    </w:p>
                    <w:p w14:paraId="2375EEA4" w14:textId="4270AA6D" w:rsidR="00882BED" w:rsidRPr="003C4010" w:rsidRDefault="00882BED" w:rsidP="0050673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C4010">
                        <w:rPr>
                          <w:sz w:val="26"/>
                          <w:szCs w:val="26"/>
                        </w:rPr>
                        <w:t xml:space="preserve">Celebrating the Resurrection of the Lord </w:t>
                      </w:r>
                      <w:r w:rsidR="000F21EB" w:rsidRPr="003C4010">
                        <w:rPr>
                          <w:sz w:val="26"/>
                          <w:szCs w:val="26"/>
                        </w:rPr>
                        <w:t xml:space="preserve">Mass 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in </w:t>
                      </w:r>
                      <w:r w:rsidR="002A167D" w:rsidRPr="003C4010">
                        <w:rPr>
                          <w:sz w:val="26"/>
                          <w:szCs w:val="26"/>
                          <w:u w:val="single"/>
                        </w:rPr>
                        <w:t>M</w:t>
                      </w:r>
                      <w:r w:rsidRPr="003C4010">
                        <w:rPr>
                          <w:sz w:val="26"/>
                          <w:szCs w:val="26"/>
                          <w:u w:val="single"/>
                        </w:rPr>
                        <w:t>anor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 at 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10am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 and in </w:t>
                      </w:r>
                      <w:r w:rsidRPr="003C4010">
                        <w:rPr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 at </w:t>
                      </w:r>
                      <w:r w:rsidRPr="003C401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11.15am.</w:t>
                      </w:r>
                    </w:p>
                    <w:p w14:paraId="7746E419" w14:textId="77777777" w:rsidR="0067591F" w:rsidRPr="003C4010" w:rsidRDefault="0067591F" w:rsidP="0050673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7D17F53C" w14:textId="463B9B71" w:rsidR="00882BED" w:rsidRPr="00350514" w:rsidRDefault="00882BED" w:rsidP="005067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Please bring in your </w:t>
                      </w:r>
                      <w:r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Trócaire</w:t>
                      </w:r>
                      <w:r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contributions</w:t>
                      </w:r>
                      <w:r w:rsidR="0071061B"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/envelopes</w:t>
                      </w:r>
                      <w:r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to any of the Holy Week and Easter Ceremonies. Please convert any small change into notes and larger coins. </w:t>
                      </w:r>
                      <w:r w:rsidRPr="00350514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Thank you.</w:t>
                      </w:r>
                    </w:p>
                    <w:p w14:paraId="77C72752" w14:textId="77777777" w:rsidR="00C35E9B" w:rsidRDefault="00C35E9B" w:rsidP="005067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0BD6B071" w14:textId="77777777" w:rsidR="00C35E9B" w:rsidRPr="00773D64" w:rsidRDefault="00C35E9B" w:rsidP="005067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1212740C" w14:textId="77777777" w:rsidR="000F21EB" w:rsidRDefault="000F21EB" w:rsidP="00882BE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74D8FE7A" w14:textId="77777777" w:rsidR="000F21EB" w:rsidRPr="0071061B" w:rsidRDefault="000F21EB" w:rsidP="00882BE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134ECBB2" w14:textId="77777777" w:rsidR="00882BED" w:rsidRPr="0071061B" w:rsidRDefault="00882BED" w:rsidP="00882BE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9F7FE" w14:textId="67CAF9AD" w:rsidR="007E1E24" w:rsidRDefault="007E1E24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14:paraId="1117ED16" w14:textId="2B70938D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188F8DBA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8064B52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7980015A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042FA3DD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B000216" w14:textId="649D0CF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7C1834B5" w:rsidR="00AF4221" w:rsidRDefault="003C4010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  <w:r>
        <w:rPr>
          <w:b/>
          <w:bCs/>
          <w:noProof/>
          <w:color w:val="00B0F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4D71A" wp14:editId="69BF11B4">
                <wp:simplePos x="0" y="0"/>
                <wp:positionH relativeFrom="column">
                  <wp:posOffset>-219149</wp:posOffset>
                </wp:positionH>
                <wp:positionV relativeFrom="paragraph">
                  <wp:posOffset>82284</wp:posOffset>
                </wp:positionV>
                <wp:extent cx="7124700" cy="754912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F13AE" w14:textId="4FD71B82" w:rsidR="00D77D12" w:rsidRPr="002C28F9" w:rsidRDefault="002C28F9" w:rsidP="002C28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5B0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Divine Mercy Nine Day Novena</w:t>
                            </w:r>
                            <w:r w:rsidRPr="00B85B0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28F9">
                              <w:rPr>
                                <w:sz w:val="28"/>
                                <w:szCs w:val="28"/>
                              </w:rPr>
                              <w:t xml:space="preserve">concludes 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next </w:t>
                            </w:r>
                            <w:r w:rsidRPr="002C28F9">
                              <w:rPr>
                                <w:sz w:val="28"/>
                                <w:szCs w:val="28"/>
                                <w:u w:val="single"/>
                              </w:rPr>
                              <w:t>Sunday 24th April with a Holy Hour commencing at 3.00pm in St. Patrick's Church, Dromahair.</w:t>
                            </w:r>
                            <w:r w:rsidRPr="002C28F9">
                              <w:rPr>
                                <w:sz w:val="28"/>
                                <w:szCs w:val="28"/>
                              </w:rPr>
                              <w:t xml:space="preserve"> Everyone welcome. Sincere thanks to all who are praying the Novena.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D71A" id="Text Box 6" o:spid="_x0000_s1029" type="#_x0000_t202" style="position:absolute;margin-left:-17.25pt;margin-top:6.5pt;width:561pt;height:5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OTPAIAAIMEAAAOAAAAZHJzL2Uyb0RvYy54bWysVE1v2zAMvQ/YfxB0X2ynSbMG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" fillcolor="white [3201]" strokeweight=".5pt">
                <v:textbox>
                  <w:txbxContent>
                    <w:p w14:paraId="28EF13AE" w14:textId="4FD71B82" w:rsidR="00D77D12" w:rsidRPr="002C28F9" w:rsidRDefault="002C28F9" w:rsidP="002C28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5B0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Divine Mercy Nine Day Novena</w:t>
                      </w:r>
                      <w:r w:rsidRPr="00B85B0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C28F9">
                        <w:rPr>
                          <w:sz w:val="28"/>
                          <w:szCs w:val="28"/>
                        </w:rPr>
                        <w:t xml:space="preserve">concludes on </w:t>
                      </w:r>
                      <w:r>
                        <w:rPr>
                          <w:sz w:val="28"/>
                          <w:szCs w:val="28"/>
                        </w:rPr>
                        <w:t xml:space="preserve">next </w:t>
                      </w:r>
                      <w:r w:rsidRPr="002C28F9">
                        <w:rPr>
                          <w:sz w:val="28"/>
                          <w:szCs w:val="28"/>
                          <w:u w:val="single"/>
                        </w:rPr>
                        <w:t>Sunday 24th April with a Holy Hour commencing at 3.00pm in St. Patrick's Church, Dromahair.</w:t>
                      </w:r>
                      <w:r w:rsidRPr="002C28F9">
                        <w:rPr>
                          <w:sz w:val="28"/>
                          <w:szCs w:val="28"/>
                        </w:rPr>
                        <w:t xml:space="preserve"> Everyone welcome. Sincere thanks to all who are praying the Novena.</w:t>
                      </w:r>
                    </w:p>
                  </w:txbxContent>
                </v:textbox>
              </v:shape>
            </w:pict>
          </mc:Fallback>
        </mc:AlternateContent>
      </w:r>
    </w:p>
    <w:p w14:paraId="0CBFE49A" w14:textId="449AA77D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7777777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7777777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21F29EAA" w14:textId="77777777" w:rsidR="00D77D12" w:rsidRDefault="00D77D12" w:rsidP="002C28F9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D29D44B" w14:textId="2308C176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47274480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we pray for the people of Ukraine today.</w:t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77777777" w:rsidR="0021425E" w:rsidRPr="003C4010" w:rsidRDefault="0021425E" w:rsidP="0021425E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to guide their decisions.</w:t>
      </w:r>
    </w:p>
    <w:p w14:paraId="5992A0B2" w14:textId="5D811605" w:rsidR="007E6BA8" w:rsidRPr="003C4010" w:rsidRDefault="0021425E" w:rsidP="00D77D12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25EAF2DE" w14:textId="0DFF57C9" w:rsidR="00BE096A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2EE30" wp14:editId="6C26DFDB">
                <wp:simplePos x="0" y="0"/>
                <wp:positionH relativeFrom="column">
                  <wp:posOffset>-219149</wp:posOffset>
                </wp:positionH>
                <wp:positionV relativeFrom="paragraph">
                  <wp:posOffset>103373</wp:posOffset>
                </wp:positionV>
                <wp:extent cx="7075170" cy="871870"/>
                <wp:effectExtent l="0" t="0" r="1143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9026D" w14:textId="77777777" w:rsidR="00BD18B6" w:rsidRDefault="00BD18B6" w:rsidP="00BD18B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90D7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Special Collection for Ukraine</w:t>
                            </w:r>
                          </w:p>
                          <w:p w14:paraId="70861A13" w14:textId="5958E303" w:rsidR="00BD18B6" w:rsidRPr="009575DA" w:rsidRDefault="00420FBC" w:rsidP="00BD18B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0FBC">
                              <w:rPr>
                                <w:sz w:val="26"/>
                                <w:szCs w:val="26"/>
                              </w:rPr>
                              <w:t xml:space="preserve">Sincere thanks to everyone who contributed to the Special Collection for Ukraine, which was taken up on the weekend of </w:t>
                            </w:r>
                            <w:r w:rsidR="00BD18B6" w:rsidRPr="00420FBC">
                              <w:rPr>
                                <w:sz w:val="26"/>
                                <w:szCs w:val="26"/>
                              </w:rPr>
                              <w:t>26</w:t>
                            </w:r>
                            <w:r w:rsidR="00BD18B6" w:rsidRPr="00420FBC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BD18B6" w:rsidRPr="00420FBC">
                              <w:rPr>
                                <w:sz w:val="26"/>
                                <w:szCs w:val="26"/>
                              </w:rPr>
                              <w:t xml:space="preserve"> &amp; 27th March</w:t>
                            </w:r>
                            <w:r w:rsidRPr="00420FBC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17745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 total of €2,720</w:t>
                            </w:r>
                            <w:r w:rsidR="0017745A" w:rsidRPr="0017745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.00</w:t>
                            </w:r>
                            <w:r w:rsidRPr="0017745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was collected in the parish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0FBC">
                              <w:rPr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17745A">
                              <w:rPr>
                                <w:sz w:val="26"/>
                                <w:szCs w:val="26"/>
                              </w:rPr>
                              <w:t xml:space="preserve">was paid over </w:t>
                            </w:r>
                            <w:r w:rsidRPr="00420FBC">
                              <w:rPr>
                                <w:sz w:val="26"/>
                                <w:szCs w:val="26"/>
                              </w:rPr>
                              <w:t xml:space="preserve">to the </w:t>
                            </w:r>
                            <w:r w:rsidR="00170566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r w:rsidRPr="00420FBC">
                              <w:rPr>
                                <w:sz w:val="26"/>
                                <w:szCs w:val="26"/>
                              </w:rPr>
                              <w:t xml:space="preserve">iocese during the past week. </w:t>
                            </w:r>
                            <w:r w:rsidR="00170566" w:rsidRPr="009575D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w:r w:rsidR="009575DA" w:rsidRPr="009575D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í</w:t>
                            </w:r>
                            <w:r w:rsidR="00170566" w:rsidRPr="009575D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</w:t>
                            </w:r>
                            <w:r w:rsidR="009575DA" w:rsidRPr="009575D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="00170566" w:rsidRPr="009575D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Buíochas.</w:t>
                            </w:r>
                          </w:p>
                          <w:p w14:paraId="157EB895" w14:textId="77777777" w:rsidR="00EB2509" w:rsidRDefault="00EB2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EE30" id="Text Box 1" o:spid="_x0000_s1030" type="#_x0000_t202" style="position:absolute;margin-left:-17.25pt;margin-top:8.15pt;width:557.1pt;height:68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" fillcolor="white [3201]" strokeweight=".5pt">
                <v:textbox>
                  <w:txbxContent>
                    <w:p w14:paraId="5909026D" w14:textId="77777777" w:rsidR="00BD18B6" w:rsidRDefault="00BD18B6" w:rsidP="00BD18B6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B90D76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Special Collection for Ukraine</w:t>
                      </w:r>
                    </w:p>
                    <w:p w14:paraId="70861A13" w14:textId="5958E303" w:rsidR="00BD18B6" w:rsidRPr="009575DA" w:rsidRDefault="00420FBC" w:rsidP="00BD18B6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0FBC">
                        <w:rPr>
                          <w:sz w:val="26"/>
                          <w:szCs w:val="26"/>
                        </w:rPr>
                        <w:t xml:space="preserve">Sincere thanks to everyone who contributed to the Special Collection for Ukraine, which was taken up on the weekend of </w:t>
                      </w:r>
                      <w:r w:rsidR="00BD18B6" w:rsidRPr="00420FBC">
                        <w:rPr>
                          <w:sz w:val="26"/>
                          <w:szCs w:val="26"/>
                        </w:rPr>
                        <w:t>26</w:t>
                      </w:r>
                      <w:r w:rsidR="00BD18B6" w:rsidRPr="00420FBC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BD18B6" w:rsidRPr="00420FBC">
                        <w:rPr>
                          <w:sz w:val="26"/>
                          <w:szCs w:val="26"/>
                        </w:rPr>
                        <w:t xml:space="preserve"> &amp; 27th March</w:t>
                      </w:r>
                      <w:r w:rsidRPr="00420FBC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17745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 total of €2,720</w:t>
                      </w:r>
                      <w:r w:rsidR="0017745A" w:rsidRPr="0017745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.00</w:t>
                      </w:r>
                      <w:r w:rsidRPr="0017745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was collected in the parish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20FBC">
                        <w:rPr>
                          <w:sz w:val="26"/>
                          <w:szCs w:val="26"/>
                        </w:rPr>
                        <w:t xml:space="preserve">and </w:t>
                      </w:r>
                      <w:r w:rsidR="0017745A">
                        <w:rPr>
                          <w:sz w:val="26"/>
                          <w:szCs w:val="26"/>
                        </w:rPr>
                        <w:t xml:space="preserve">was paid over </w:t>
                      </w:r>
                      <w:r w:rsidRPr="00420FBC">
                        <w:rPr>
                          <w:sz w:val="26"/>
                          <w:szCs w:val="26"/>
                        </w:rPr>
                        <w:t xml:space="preserve">to the </w:t>
                      </w:r>
                      <w:r w:rsidR="00170566">
                        <w:rPr>
                          <w:sz w:val="26"/>
                          <w:szCs w:val="26"/>
                        </w:rPr>
                        <w:t>d</w:t>
                      </w:r>
                      <w:r w:rsidRPr="00420FBC">
                        <w:rPr>
                          <w:sz w:val="26"/>
                          <w:szCs w:val="26"/>
                        </w:rPr>
                        <w:t xml:space="preserve">iocese during the past week. </w:t>
                      </w:r>
                      <w:r w:rsidR="00170566" w:rsidRPr="009575D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M</w:t>
                      </w:r>
                      <w:r w:rsidR="009575DA" w:rsidRPr="009575D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í</w:t>
                      </w:r>
                      <w:r w:rsidR="00170566" w:rsidRPr="009575D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l</w:t>
                      </w:r>
                      <w:r w:rsidR="009575DA" w:rsidRPr="009575D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e</w:t>
                      </w:r>
                      <w:r w:rsidR="00170566" w:rsidRPr="009575D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Buíochas.</w:t>
                      </w:r>
                    </w:p>
                    <w:p w14:paraId="157EB895" w14:textId="77777777" w:rsidR="00EB2509" w:rsidRDefault="00EB2509"/>
                  </w:txbxContent>
                </v:textbox>
              </v:shape>
            </w:pict>
          </mc:Fallback>
        </mc:AlternateContent>
      </w:r>
    </w:p>
    <w:p w14:paraId="1A3A434F" w14:textId="14187CC5" w:rsidR="00BE096A" w:rsidRDefault="00BE096A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44F97BD" w14:textId="6A7933C7" w:rsidR="00BE096A" w:rsidRDefault="00BE096A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208DD06" w14:textId="5004DD47" w:rsidR="00BE096A" w:rsidRDefault="00BE096A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9D7251F" w14:textId="21F53F56" w:rsidR="00BE096A" w:rsidRDefault="00BE096A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0839529" w14:textId="08905FA1" w:rsidR="00BE096A" w:rsidRDefault="003C401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E4A90" wp14:editId="712E001B">
                <wp:simplePos x="0" y="0"/>
                <wp:positionH relativeFrom="column">
                  <wp:posOffset>-208516</wp:posOffset>
                </wp:positionH>
                <wp:positionV relativeFrom="paragraph">
                  <wp:posOffset>91116</wp:posOffset>
                </wp:positionV>
                <wp:extent cx="7075170" cy="1073888"/>
                <wp:effectExtent l="0" t="0" r="1143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B2A3F" w14:textId="44879F86" w:rsidR="00B85B07" w:rsidRPr="003C4010" w:rsidRDefault="002C28F9" w:rsidP="00B85B07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3C401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Kilmore Diocesan pilgrimage to Lourdes 2022 led by Bishop Martin Hayes.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Celebrating 50 years of the e Diocese going on pilgrimage to Lourdes. </w:t>
                            </w:r>
                            <w:r w:rsidRPr="003C4010">
                              <w:rPr>
                                <w:sz w:val="26"/>
                                <w:szCs w:val="26"/>
                                <w:u w:val="single"/>
                              </w:rPr>
                              <w:t>Dates 8-13 July 2022</w:t>
                            </w:r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. Hotel </w:t>
                            </w:r>
                            <w:proofErr w:type="spellStart"/>
                            <w:r w:rsidRPr="003C4010">
                              <w:rPr>
                                <w:sz w:val="26"/>
                                <w:szCs w:val="26"/>
                              </w:rPr>
                              <w:t>Agena</w:t>
                            </w:r>
                            <w:proofErr w:type="spellEnd"/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€769. Hotel Panorama €789. Enquiries and bookings, Cavan Travel Ltd. 15 Main Street, Cavan 049 </w:t>
                            </w:r>
                            <w:proofErr w:type="gramStart"/>
                            <w:r w:rsidRPr="003C4010">
                              <w:rPr>
                                <w:sz w:val="26"/>
                                <w:szCs w:val="26"/>
                              </w:rPr>
                              <w:t>4361222</w:t>
                            </w:r>
                            <w:proofErr w:type="gramEnd"/>
                            <w:r w:rsidRPr="003C4010">
                              <w:rPr>
                                <w:sz w:val="26"/>
                                <w:szCs w:val="26"/>
                              </w:rPr>
                              <w:t xml:space="preserve"> or Virginia Travel.  </w:t>
                            </w:r>
                            <w:r w:rsidR="00B85B07" w:rsidRPr="003C4010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Unfortunately, due to Covid restrictions, it will not be possible to take assisted pilgrims this year.</w:t>
                            </w:r>
                          </w:p>
                          <w:p w14:paraId="62526CE9" w14:textId="190086A9" w:rsidR="00BE096A" w:rsidRPr="002C28F9" w:rsidRDefault="00BE09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4A90" id="Text Box 9" o:spid="_x0000_s1031" type="#_x0000_t202" style="position:absolute;margin-left:-16.4pt;margin-top:7.15pt;width:557.1pt;height:8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" fillcolor="white [3201]" strokeweight=".5pt">
                <v:textbox>
                  <w:txbxContent>
                    <w:p w14:paraId="3E2B2A3F" w14:textId="44879F86" w:rsidR="00B85B07" w:rsidRPr="003C4010" w:rsidRDefault="002C28F9" w:rsidP="00B85B07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3C4010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Kilmore Diocesan pilgrimage to Lourdes 2022 led by Bishop Martin Hayes.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 Celebrating 50 years of the e Diocese going on pilgrimage to Lourdes. </w:t>
                      </w:r>
                      <w:r w:rsidRPr="003C4010">
                        <w:rPr>
                          <w:sz w:val="26"/>
                          <w:szCs w:val="26"/>
                          <w:u w:val="single"/>
                        </w:rPr>
                        <w:t>Dates 8-13 July 2022</w:t>
                      </w:r>
                      <w:r w:rsidRPr="003C4010">
                        <w:rPr>
                          <w:sz w:val="26"/>
                          <w:szCs w:val="26"/>
                        </w:rPr>
                        <w:t xml:space="preserve">. Hotel </w:t>
                      </w:r>
                      <w:proofErr w:type="spellStart"/>
                      <w:r w:rsidRPr="003C4010">
                        <w:rPr>
                          <w:sz w:val="26"/>
                          <w:szCs w:val="26"/>
                        </w:rPr>
                        <w:t>Agena</w:t>
                      </w:r>
                      <w:proofErr w:type="spellEnd"/>
                      <w:r w:rsidRPr="003C4010">
                        <w:rPr>
                          <w:sz w:val="26"/>
                          <w:szCs w:val="26"/>
                        </w:rPr>
                        <w:t xml:space="preserve"> €769. Hotel Panorama €789. Enquiries and bookings, Cavan Travel Ltd. 15 Main Street, Cavan 049 </w:t>
                      </w:r>
                      <w:proofErr w:type="gramStart"/>
                      <w:r w:rsidRPr="003C4010">
                        <w:rPr>
                          <w:sz w:val="26"/>
                          <w:szCs w:val="26"/>
                        </w:rPr>
                        <w:t>4361222</w:t>
                      </w:r>
                      <w:proofErr w:type="gramEnd"/>
                      <w:r w:rsidRPr="003C4010">
                        <w:rPr>
                          <w:sz w:val="26"/>
                          <w:szCs w:val="26"/>
                        </w:rPr>
                        <w:t xml:space="preserve"> or Virginia Travel.  </w:t>
                      </w:r>
                      <w:r w:rsidR="00B85B07" w:rsidRPr="003C4010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Unfortunately, due to Covid restrictions, it will not be possible to take assisted pilgrims this year.</w:t>
                      </w:r>
                    </w:p>
                    <w:p w14:paraId="62526CE9" w14:textId="190086A9" w:rsidR="00BE096A" w:rsidRPr="002C28F9" w:rsidRDefault="00BE096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DBF6B" w14:textId="46C4D79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43D5FC" w14:textId="77777777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6A29F60" w14:textId="77777777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81A7DCA" w14:textId="77777777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7777777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77777777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5410F4AA" w14:textId="1E4CDB0F" w:rsidR="003C4010" w:rsidRPr="00C84061" w:rsidRDefault="003C4010" w:rsidP="003C4010">
      <w:pPr>
        <w:tabs>
          <w:tab w:val="left" w:pos="7476"/>
        </w:tabs>
        <w:rPr>
          <w:bCs/>
          <w:sz w:val="25"/>
          <w:szCs w:val="25"/>
        </w:rPr>
      </w:pPr>
      <w:r w:rsidRPr="00C84061">
        <w:rPr>
          <w:b/>
          <w:color w:val="FF0000"/>
          <w:sz w:val="25"/>
          <w:szCs w:val="25"/>
          <w:u w:val="single"/>
        </w:rPr>
        <w:t>Recently Deceased:</w:t>
      </w:r>
      <w:r w:rsidRPr="00C84061">
        <w:rPr>
          <w:bCs/>
          <w:color w:val="FF0000"/>
          <w:sz w:val="25"/>
          <w:szCs w:val="25"/>
        </w:rPr>
        <w:t xml:space="preserve"> </w:t>
      </w:r>
    </w:p>
    <w:p w14:paraId="10B27581" w14:textId="0F6671C4" w:rsidR="00D77D12" w:rsidRDefault="00812C30" w:rsidP="003C4010">
      <w:pPr>
        <w:tabs>
          <w:tab w:val="left" w:pos="7476"/>
        </w:tabs>
        <w:rPr>
          <w:bCs/>
          <w:sz w:val="16"/>
          <w:szCs w:val="16"/>
        </w:rPr>
      </w:pPr>
      <w:r>
        <w:rPr>
          <w:b/>
          <w:sz w:val="26"/>
          <w:szCs w:val="26"/>
        </w:rPr>
        <w:t xml:space="preserve">Patricia Kelly, </w:t>
      </w:r>
      <w:r>
        <w:rPr>
          <w:bCs/>
          <w:sz w:val="26"/>
          <w:szCs w:val="26"/>
        </w:rPr>
        <w:t xml:space="preserve">Galway &amp; late of </w:t>
      </w:r>
      <w:proofErr w:type="spellStart"/>
      <w:r>
        <w:rPr>
          <w:bCs/>
          <w:sz w:val="26"/>
          <w:szCs w:val="26"/>
        </w:rPr>
        <w:t>Pullboy</w:t>
      </w:r>
      <w:proofErr w:type="spellEnd"/>
      <w:r>
        <w:rPr>
          <w:bCs/>
          <w:sz w:val="26"/>
          <w:szCs w:val="26"/>
        </w:rPr>
        <w:t>. Funeral took place in Galway on Friday, 3</w:t>
      </w:r>
      <w:r w:rsidRPr="00812C30">
        <w:rPr>
          <w:bCs/>
          <w:sz w:val="26"/>
          <w:szCs w:val="26"/>
          <w:vertAlign w:val="superscript"/>
        </w:rPr>
        <w:t>rd</w:t>
      </w:r>
      <w:r>
        <w:rPr>
          <w:bCs/>
          <w:sz w:val="26"/>
          <w:szCs w:val="26"/>
        </w:rPr>
        <w:t xml:space="preserve"> April.      </w:t>
      </w:r>
      <w:r w:rsidR="003C4010" w:rsidRPr="00812C30">
        <w:rPr>
          <w:b/>
          <w:sz w:val="26"/>
          <w:szCs w:val="26"/>
        </w:rPr>
        <w:t xml:space="preserve">John Speers, </w:t>
      </w:r>
      <w:r w:rsidR="003C4010" w:rsidRPr="00812C30">
        <w:rPr>
          <w:bCs/>
          <w:sz w:val="26"/>
          <w:szCs w:val="26"/>
        </w:rPr>
        <w:t>Speers Green, Dromahair, whose funeral took place in St. Patrick’s Church, Dromahair on Friday 8</w:t>
      </w:r>
      <w:r w:rsidR="003C4010" w:rsidRPr="00812C30">
        <w:rPr>
          <w:bCs/>
          <w:sz w:val="26"/>
          <w:szCs w:val="26"/>
          <w:vertAlign w:val="superscript"/>
        </w:rPr>
        <w:t>th</w:t>
      </w:r>
      <w:r w:rsidR="003C4010" w:rsidRPr="00812C30">
        <w:rPr>
          <w:bCs/>
          <w:sz w:val="26"/>
          <w:szCs w:val="26"/>
        </w:rPr>
        <w:t xml:space="preserve"> April. </w:t>
      </w:r>
      <w:r w:rsidR="003C4010" w:rsidRPr="00812C30">
        <w:rPr>
          <w:b/>
          <w:sz w:val="26"/>
          <w:szCs w:val="26"/>
        </w:rPr>
        <w:t xml:space="preserve">Michael </w:t>
      </w:r>
      <w:proofErr w:type="spellStart"/>
      <w:r w:rsidR="003C4010" w:rsidRPr="00812C30">
        <w:rPr>
          <w:b/>
          <w:sz w:val="26"/>
          <w:szCs w:val="26"/>
        </w:rPr>
        <w:t>Snee</w:t>
      </w:r>
      <w:proofErr w:type="spellEnd"/>
      <w:r w:rsidR="003C4010" w:rsidRPr="00812C30">
        <w:rPr>
          <w:b/>
          <w:sz w:val="26"/>
          <w:szCs w:val="26"/>
        </w:rPr>
        <w:t xml:space="preserve">, </w:t>
      </w:r>
      <w:r w:rsidR="003C4010" w:rsidRPr="00812C30">
        <w:rPr>
          <w:bCs/>
          <w:sz w:val="26"/>
          <w:szCs w:val="26"/>
        </w:rPr>
        <w:t>Sligo Town. Funeral will take place on Monday</w:t>
      </w:r>
      <w:r w:rsidR="004410FC" w:rsidRPr="00812C30">
        <w:rPr>
          <w:bCs/>
          <w:sz w:val="26"/>
          <w:szCs w:val="26"/>
        </w:rPr>
        <w:t xml:space="preserve"> in St Joseph’s Church, </w:t>
      </w:r>
      <w:proofErr w:type="spellStart"/>
      <w:r w:rsidR="004410FC" w:rsidRPr="00812C30">
        <w:rPr>
          <w:bCs/>
          <w:sz w:val="26"/>
          <w:szCs w:val="26"/>
        </w:rPr>
        <w:t>Ballytivnan</w:t>
      </w:r>
      <w:proofErr w:type="spellEnd"/>
      <w:r w:rsidR="004410FC" w:rsidRPr="00812C30">
        <w:rPr>
          <w:bCs/>
          <w:sz w:val="26"/>
          <w:szCs w:val="26"/>
        </w:rPr>
        <w:t xml:space="preserve"> on Monday, 18</w:t>
      </w:r>
      <w:r w:rsidR="004410FC" w:rsidRPr="00812C30">
        <w:rPr>
          <w:bCs/>
          <w:sz w:val="26"/>
          <w:szCs w:val="26"/>
          <w:vertAlign w:val="superscript"/>
        </w:rPr>
        <w:t>th</w:t>
      </w:r>
      <w:r w:rsidR="004410FC" w:rsidRPr="00812C30">
        <w:rPr>
          <w:bCs/>
          <w:sz w:val="26"/>
          <w:szCs w:val="26"/>
        </w:rPr>
        <w:t xml:space="preserve"> April. </w:t>
      </w:r>
      <w:r w:rsidR="004410FC" w:rsidRPr="00812C30">
        <w:rPr>
          <w:b/>
          <w:sz w:val="26"/>
          <w:szCs w:val="26"/>
        </w:rPr>
        <w:t xml:space="preserve">Aidan Moffitt, </w:t>
      </w:r>
      <w:r w:rsidR="004410FC" w:rsidRPr="00812C30">
        <w:rPr>
          <w:bCs/>
          <w:sz w:val="26"/>
          <w:szCs w:val="26"/>
        </w:rPr>
        <w:t>Roscommon &amp; Sligo Town, whose funeral will take plac</w:t>
      </w:r>
      <w:r w:rsidRPr="00812C30">
        <w:rPr>
          <w:bCs/>
          <w:sz w:val="26"/>
          <w:szCs w:val="26"/>
        </w:rPr>
        <w:t xml:space="preserve">e in Christ the King Church, </w:t>
      </w:r>
      <w:proofErr w:type="spellStart"/>
      <w:r w:rsidRPr="00812C30">
        <w:rPr>
          <w:bCs/>
          <w:sz w:val="26"/>
          <w:szCs w:val="26"/>
        </w:rPr>
        <w:t>Lisacul</w:t>
      </w:r>
      <w:proofErr w:type="spellEnd"/>
      <w:r w:rsidRPr="00812C30">
        <w:rPr>
          <w:bCs/>
          <w:sz w:val="26"/>
          <w:szCs w:val="26"/>
        </w:rPr>
        <w:t>, on Monday, 18</w:t>
      </w:r>
      <w:r w:rsidRPr="00812C30">
        <w:rPr>
          <w:bCs/>
          <w:sz w:val="26"/>
          <w:szCs w:val="26"/>
          <w:vertAlign w:val="superscript"/>
        </w:rPr>
        <w:t>th</w:t>
      </w:r>
      <w:r w:rsidRPr="00812C30">
        <w:rPr>
          <w:bCs/>
          <w:sz w:val="26"/>
          <w:szCs w:val="26"/>
        </w:rPr>
        <w:t xml:space="preserve"> April. </w:t>
      </w:r>
    </w:p>
    <w:p w14:paraId="1D8FF86F" w14:textId="77777777" w:rsidR="00812C30" w:rsidRPr="00812C30" w:rsidRDefault="00812C30" w:rsidP="003C4010">
      <w:pPr>
        <w:tabs>
          <w:tab w:val="left" w:pos="7476"/>
        </w:tabs>
        <w:rPr>
          <w:bCs/>
          <w:sz w:val="8"/>
          <w:szCs w:val="8"/>
        </w:rPr>
      </w:pP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7EF3A5B0" w14:textId="77777777" w:rsidR="00812C30" w:rsidRPr="004410FC" w:rsidRDefault="00812C30" w:rsidP="003C4010">
      <w:pPr>
        <w:tabs>
          <w:tab w:val="left" w:pos="7476"/>
        </w:tabs>
        <w:rPr>
          <w:bCs/>
          <w:sz w:val="28"/>
          <w:szCs w:val="28"/>
        </w:rPr>
      </w:pPr>
    </w:p>
    <w:p w14:paraId="60A9C525" w14:textId="77777777" w:rsidR="003C4010" w:rsidRPr="00812C30" w:rsidRDefault="003C4010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11BD5207" w14:textId="09717532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47B16D40" w:rsidR="00D44751" w:rsidRPr="0040570C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9226E2">
        <w:rPr>
          <w:b/>
          <w:bCs/>
        </w:rPr>
        <w:t xml:space="preserve"> No Mass on </w:t>
      </w:r>
      <w:r w:rsidR="00AC70F3" w:rsidRPr="00AC70F3">
        <w:t xml:space="preserve">Wednesday </w:t>
      </w:r>
      <w:r w:rsidR="009226E2">
        <w:t xml:space="preserve">or </w:t>
      </w:r>
      <w:r w:rsidR="0040570C" w:rsidRPr="0040570C">
        <w:t>Frida</w:t>
      </w:r>
      <w:r w:rsidR="009226E2">
        <w:t>y</w:t>
      </w:r>
      <w:r w:rsidR="0040570C" w:rsidRPr="0040570C">
        <w:rPr>
          <w:b/>
          <w:bCs/>
          <w:u w:val="single"/>
        </w:rPr>
        <w:t>;</w:t>
      </w:r>
      <w:r w:rsidR="0040570C" w:rsidRPr="0040570C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40570C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2D48713A" w14:textId="575E6A23" w:rsidR="00A112A8" w:rsidRDefault="006E13C4" w:rsidP="00A112A8">
      <w:pPr>
        <w:pStyle w:val="NoSpacing"/>
        <w:ind w:left="851"/>
        <w:rPr>
          <w:rFonts w:eastAsiaTheme="minorHAnsi"/>
          <w:b/>
          <w:u w:val="single"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John &amp; Patsy Rooney, </w:t>
      </w:r>
      <w:r>
        <w:rPr>
          <w:rFonts w:eastAsiaTheme="minorHAnsi"/>
          <w:bCs/>
          <w:lang w:val="en-GB"/>
        </w:rPr>
        <w:t>Banagher</w:t>
      </w:r>
      <w:r w:rsidR="0066171F">
        <w:rPr>
          <w:rFonts w:eastAsiaTheme="minorHAnsi"/>
          <w:bCs/>
          <w:lang w:val="en-GB"/>
        </w:rPr>
        <w:t xml:space="preserve">. </w:t>
      </w:r>
      <w:proofErr w:type="spellStart"/>
      <w:r w:rsidR="0066171F">
        <w:rPr>
          <w:rFonts w:eastAsiaTheme="minorHAnsi"/>
          <w:b/>
          <w:lang w:val="en-GB"/>
        </w:rPr>
        <w:t>Breege</w:t>
      </w:r>
      <w:proofErr w:type="spellEnd"/>
      <w:r w:rsidR="0066171F">
        <w:rPr>
          <w:rFonts w:eastAsiaTheme="minorHAnsi"/>
          <w:b/>
          <w:lang w:val="en-GB"/>
        </w:rPr>
        <w:t xml:space="preserve"> Coggins, </w:t>
      </w:r>
      <w:r w:rsidR="0066171F">
        <w:rPr>
          <w:rFonts w:eastAsiaTheme="minorHAnsi"/>
          <w:bCs/>
          <w:lang w:val="en-GB"/>
        </w:rPr>
        <w:t>Sligo.</w:t>
      </w:r>
      <w:r w:rsidR="00A112A8" w:rsidRPr="00A112A8">
        <w:rPr>
          <w:rFonts w:eastAsiaTheme="minorHAnsi"/>
          <w:bCs/>
          <w:lang w:val="en-GB"/>
        </w:rPr>
        <w:t xml:space="preserve"> Mass on Easter Sun 17</w:t>
      </w:r>
      <w:r w:rsidR="00A112A8" w:rsidRPr="00A112A8">
        <w:rPr>
          <w:rFonts w:eastAsiaTheme="minorHAnsi"/>
          <w:bCs/>
          <w:vertAlign w:val="superscript"/>
          <w:lang w:val="en-GB"/>
        </w:rPr>
        <w:t>th</w:t>
      </w:r>
      <w:r w:rsidR="00A112A8" w:rsidRPr="00A112A8">
        <w:rPr>
          <w:rFonts w:eastAsiaTheme="minorHAnsi"/>
          <w:bCs/>
          <w:lang w:val="en-GB"/>
        </w:rPr>
        <w:t xml:space="preserve"> at </w:t>
      </w:r>
      <w:r w:rsidR="00A112A8" w:rsidRPr="004A31C7">
        <w:rPr>
          <w:rFonts w:eastAsiaTheme="minorHAnsi"/>
          <w:b/>
          <w:u w:val="single"/>
          <w:lang w:val="en-GB"/>
        </w:rPr>
        <w:t>11.15am.</w:t>
      </w:r>
    </w:p>
    <w:p w14:paraId="5C1AA890" w14:textId="4943FF37" w:rsidR="007E6BA8" w:rsidRPr="007E6BA8" w:rsidRDefault="009226E2" w:rsidP="00A112A8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No MASS </w:t>
      </w:r>
      <w:r w:rsidR="007E6BA8" w:rsidRPr="007E6BA8">
        <w:rPr>
          <w:rFonts w:eastAsiaTheme="minorHAnsi"/>
          <w:bCs/>
          <w:lang w:val="en-GB"/>
        </w:rPr>
        <w:t>on Wednesday 20</w:t>
      </w:r>
      <w:r w:rsidR="007E6BA8" w:rsidRPr="007E6BA8">
        <w:rPr>
          <w:rFonts w:eastAsiaTheme="minorHAnsi"/>
          <w:bCs/>
          <w:vertAlign w:val="superscript"/>
          <w:lang w:val="en-GB"/>
        </w:rPr>
        <w:t>th</w:t>
      </w:r>
      <w:r w:rsidR="007E6BA8" w:rsidRPr="007E6BA8">
        <w:rPr>
          <w:rFonts w:eastAsiaTheme="minorHAnsi"/>
          <w:bCs/>
          <w:lang w:val="en-GB"/>
        </w:rPr>
        <w:t xml:space="preserve"> April at 9.30am.</w:t>
      </w:r>
    </w:p>
    <w:p w14:paraId="3E36966C" w14:textId="56AC9839" w:rsidR="007E6BA8" w:rsidRPr="007E6BA8" w:rsidRDefault="00216B32" w:rsidP="00A112A8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NO MASS</w:t>
      </w:r>
      <w:r w:rsidR="007E6BA8">
        <w:rPr>
          <w:rFonts w:eastAsiaTheme="minorHAnsi"/>
          <w:b/>
          <w:lang w:val="en-GB"/>
        </w:rPr>
        <w:t xml:space="preserve"> </w:t>
      </w:r>
      <w:r w:rsidR="007E6BA8" w:rsidRPr="007E6BA8">
        <w:rPr>
          <w:rFonts w:eastAsiaTheme="minorHAnsi"/>
          <w:bCs/>
          <w:lang w:val="en-GB"/>
        </w:rPr>
        <w:t>on Friday 22</w:t>
      </w:r>
      <w:r w:rsidR="007E6BA8" w:rsidRPr="007E6BA8">
        <w:rPr>
          <w:rFonts w:eastAsiaTheme="minorHAnsi"/>
          <w:bCs/>
          <w:vertAlign w:val="superscript"/>
          <w:lang w:val="en-GB"/>
        </w:rPr>
        <w:t>nd</w:t>
      </w:r>
      <w:r w:rsidR="007E6BA8" w:rsidRPr="007E6BA8">
        <w:rPr>
          <w:rFonts w:eastAsiaTheme="minorHAnsi"/>
          <w:bCs/>
          <w:lang w:val="en-GB"/>
        </w:rPr>
        <w:t xml:space="preserve"> April at 8.00pm.</w:t>
      </w:r>
    </w:p>
    <w:p w14:paraId="094C4CB0" w14:textId="42D2FD56" w:rsidR="007E6BA8" w:rsidRPr="007E6BA8" w:rsidRDefault="00216B32" w:rsidP="00A112A8">
      <w:pPr>
        <w:pStyle w:val="NoSpacing"/>
        <w:ind w:left="851"/>
        <w:rPr>
          <w:rFonts w:eastAsiaTheme="minorHAnsi"/>
          <w:bCs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Mary Ellen &amp; Pee Ward, </w:t>
      </w:r>
      <w:r>
        <w:rPr>
          <w:rFonts w:eastAsiaTheme="minorHAnsi"/>
          <w:bCs/>
          <w:lang w:val="en-GB"/>
        </w:rPr>
        <w:t xml:space="preserve">Drumlease, </w:t>
      </w:r>
      <w:r>
        <w:rPr>
          <w:rFonts w:eastAsiaTheme="minorHAnsi"/>
          <w:b/>
          <w:lang w:val="en-GB"/>
        </w:rPr>
        <w:t xml:space="preserve">Anna Walsh, </w:t>
      </w:r>
      <w:r>
        <w:rPr>
          <w:rFonts w:eastAsiaTheme="minorHAnsi"/>
          <w:bCs/>
          <w:lang w:val="en-GB"/>
        </w:rPr>
        <w:t>Calry &amp; Glenfarne.</w:t>
      </w:r>
      <w:r w:rsidR="007E6BA8">
        <w:rPr>
          <w:rFonts w:eastAsiaTheme="minorHAnsi"/>
          <w:b/>
          <w:lang w:val="en-GB"/>
        </w:rPr>
        <w:t xml:space="preserve"> </w:t>
      </w:r>
      <w:r w:rsidR="007E6BA8" w:rsidRPr="007E6BA8">
        <w:rPr>
          <w:rFonts w:eastAsiaTheme="minorHAnsi"/>
          <w:bCs/>
          <w:lang w:val="en-GB"/>
        </w:rPr>
        <w:t>Mass on Sun 24 11.15am.</w:t>
      </w:r>
    </w:p>
    <w:p w14:paraId="51807402" w14:textId="71BFEFBA" w:rsidR="00F2426D" w:rsidRDefault="00417E09" w:rsidP="0059753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25C18CC4" w14:textId="7F55FA22" w:rsidR="00B33C36" w:rsidRPr="00B33C36" w:rsidRDefault="00B12B47" w:rsidP="00B33C36">
      <w:pPr>
        <w:pStyle w:val="ListParagraph"/>
        <w:numPr>
          <w:ilvl w:val="0"/>
          <w:numId w:val="26"/>
        </w:numPr>
      </w:pPr>
      <w:r w:rsidRPr="009E536C">
        <w:rPr>
          <w:b/>
          <w:bCs/>
          <w:u w:val="single"/>
        </w:rPr>
        <w:t xml:space="preserve">Liturgy for </w:t>
      </w:r>
      <w:r w:rsidR="009E536C" w:rsidRPr="009E536C">
        <w:rPr>
          <w:b/>
          <w:bCs/>
          <w:u w:val="single"/>
        </w:rPr>
        <w:t>April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B33C36" w:rsidRPr="00B33C36">
        <w:rPr>
          <w:u w:val="single"/>
        </w:rPr>
        <w:t>Reader</w:t>
      </w:r>
      <w:r w:rsidR="00B33C36" w:rsidRPr="00B33C36">
        <w:t xml:space="preserve"> </w:t>
      </w:r>
      <w:r w:rsidR="006E13C4">
        <w:t>–</w:t>
      </w:r>
      <w:r w:rsidR="00B33C36" w:rsidRPr="00B33C36">
        <w:t xml:space="preserve"> </w:t>
      </w:r>
      <w:r w:rsidR="006E13C4">
        <w:t>Anna Sweeney</w:t>
      </w:r>
      <w:r w:rsidR="00B33C36" w:rsidRPr="00B33C36">
        <w:t xml:space="preserve">; </w:t>
      </w:r>
      <w:r w:rsidR="00B33C36" w:rsidRPr="00B33C36">
        <w:rPr>
          <w:u w:val="single"/>
        </w:rPr>
        <w:t xml:space="preserve">Collectors - </w:t>
      </w:r>
      <w:r w:rsidR="00B33C36" w:rsidRPr="00B33C36">
        <w:t>Padraig Watters &amp; Noel Rooney.</w:t>
      </w:r>
    </w:p>
    <w:p w14:paraId="0D42102D" w14:textId="19C9B36D" w:rsidR="00B33C36" w:rsidRPr="00B33C36" w:rsidRDefault="00B33C36" w:rsidP="00FC4ACC">
      <w:pPr>
        <w:ind w:left="851"/>
      </w:pPr>
      <w:r w:rsidRPr="00FC4ACC">
        <w:rPr>
          <w:u w:val="single"/>
        </w:rPr>
        <w:t>Altar Society</w:t>
      </w:r>
      <w:r w:rsidRPr="00B33C36">
        <w:t xml:space="preserve"> - Catherine Haddow, Josephine Sweeney &amp; Eileen Clinton.</w:t>
      </w:r>
    </w:p>
    <w:p w14:paraId="1CE429A8" w14:textId="77777777" w:rsidR="00691EF9" w:rsidRPr="00DD3406" w:rsidRDefault="00691EF9" w:rsidP="009C7351">
      <w:pPr>
        <w:pStyle w:val="NoSpacing"/>
        <w:rPr>
          <w:iCs/>
          <w:sz w:val="16"/>
          <w:szCs w:val="16"/>
          <w:u w:val="single"/>
        </w:rPr>
      </w:pPr>
    </w:p>
    <w:p w14:paraId="39313A41" w14:textId="505D0DB8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6889F961" w:rsidR="00B51CBB" w:rsidRPr="00481FC5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8D2682">
        <w:rPr>
          <w:b/>
          <w:iCs/>
        </w:rPr>
        <w:t xml:space="preserve">  NO MASS ON </w:t>
      </w:r>
      <w:r w:rsidR="007E6BA8">
        <w:rPr>
          <w:bCs/>
          <w:iCs/>
        </w:rPr>
        <w:t xml:space="preserve">Thursday at </w:t>
      </w:r>
      <w:r w:rsidR="007E6BA8">
        <w:rPr>
          <w:b/>
          <w:iCs/>
          <w:u w:val="single"/>
        </w:rPr>
        <w:t>8</w:t>
      </w:r>
      <w:r w:rsidR="003B39F5">
        <w:rPr>
          <w:b/>
          <w:iCs/>
          <w:u w:val="single"/>
        </w:rPr>
        <w:t>.00pm</w:t>
      </w:r>
      <w:r w:rsidR="00B51CBB" w:rsidRPr="00DB31BD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481FC5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1A098F94" w14:textId="70DE2BE4" w:rsidR="002E2C05" w:rsidRDefault="0066171F" w:rsidP="00A71457">
      <w:pPr>
        <w:ind w:left="709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>Francie &amp; Cissie Dolan</w:t>
      </w:r>
      <w:r>
        <w:rPr>
          <w:rFonts w:eastAsiaTheme="minorHAnsi"/>
          <w:bCs/>
          <w:lang w:val="en-GB"/>
        </w:rPr>
        <w:t>, Doonkelly.</w:t>
      </w:r>
      <w:r w:rsidR="002E2C05" w:rsidRPr="002E2C05">
        <w:rPr>
          <w:rFonts w:eastAsiaTheme="minorHAnsi"/>
          <w:bCs/>
          <w:lang w:val="en-GB"/>
        </w:rPr>
        <w:t xml:space="preserve"> Mass on Easter Sunday</w:t>
      </w:r>
      <w:r w:rsidR="00A112A8">
        <w:rPr>
          <w:rFonts w:eastAsiaTheme="minorHAnsi"/>
          <w:bCs/>
          <w:lang w:val="en-GB"/>
        </w:rPr>
        <w:t xml:space="preserve"> 17</w:t>
      </w:r>
      <w:r w:rsidR="00A112A8" w:rsidRPr="00A112A8">
        <w:rPr>
          <w:rFonts w:eastAsiaTheme="minorHAnsi"/>
          <w:bCs/>
          <w:vertAlign w:val="superscript"/>
          <w:lang w:val="en-GB"/>
        </w:rPr>
        <w:t>th</w:t>
      </w:r>
      <w:r w:rsidR="00A112A8">
        <w:rPr>
          <w:rFonts w:eastAsiaTheme="minorHAnsi"/>
          <w:bCs/>
          <w:lang w:val="en-GB"/>
        </w:rPr>
        <w:t xml:space="preserve"> April</w:t>
      </w:r>
      <w:r w:rsidR="002E2C05" w:rsidRPr="002E2C05">
        <w:rPr>
          <w:rFonts w:eastAsiaTheme="minorHAnsi"/>
          <w:bCs/>
          <w:lang w:val="en-GB"/>
        </w:rPr>
        <w:t xml:space="preserve"> at </w:t>
      </w:r>
      <w:r w:rsidR="002E2C05" w:rsidRPr="004A31C7">
        <w:rPr>
          <w:rFonts w:eastAsiaTheme="minorHAnsi"/>
          <w:b/>
          <w:u w:val="single"/>
          <w:lang w:val="en-GB"/>
        </w:rPr>
        <w:t>10.00am.</w:t>
      </w:r>
    </w:p>
    <w:p w14:paraId="1646B7FA" w14:textId="4BDCDF20" w:rsidR="007E6BA8" w:rsidRPr="000C2DD6" w:rsidRDefault="008D2682" w:rsidP="00A71457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NO MASS </w:t>
      </w:r>
      <w:r w:rsidR="007E6BA8" w:rsidRPr="000C2DD6">
        <w:rPr>
          <w:rFonts w:eastAsiaTheme="minorHAnsi"/>
          <w:bCs/>
          <w:lang w:val="en-GB"/>
        </w:rPr>
        <w:t>on Thursday 21</w:t>
      </w:r>
      <w:r w:rsidR="007E6BA8" w:rsidRPr="000C2DD6">
        <w:rPr>
          <w:rFonts w:eastAsiaTheme="minorHAnsi"/>
          <w:bCs/>
          <w:vertAlign w:val="superscript"/>
          <w:lang w:val="en-GB"/>
        </w:rPr>
        <w:t>st</w:t>
      </w:r>
      <w:r w:rsidR="007E6BA8" w:rsidRPr="000C2DD6">
        <w:rPr>
          <w:rFonts w:eastAsiaTheme="minorHAnsi"/>
          <w:bCs/>
          <w:lang w:val="en-GB"/>
        </w:rPr>
        <w:t xml:space="preserve"> April at 8.00pm.</w:t>
      </w:r>
    </w:p>
    <w:p w14:paraId="1C7D022D" w14:textId="76825A49" w:rsidR="007E6BA8" w:rsidRPr="000C2DD6" w:rsidRDefault="00216B32" w:rsidP="00A71457">
      <w:pPr>
        <w:ind w:left="709"/>
        <w:rPr>
          <w:rFonts w:eastAsiaTheme="minorHAnsi"/>
          <w:bCs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Mattie Dolan, </w:t>
      </w:r>
      <w:r>
        <w:rPr>
          <w:rFonts w:eastAsiaTheme="minorHAnsi"/>
          <w:bCs/>
          <w:lang w:val="en-GB"/>
        </w:rPr>
        <w:t xml:space="preserve">Doonkelly &amp; dec of Harte &amp; Dolan families. </w:t>
      </w:r>
      <w:r w:rsidR="007E6BA8" w:rsidRPr="000C2DD6">
        <w:rPr>
          <w:rFonts w:eastAsiaTheme="minorHAnsi"/>
          <w:bCs/>
          <w:lang w:val="en-GB"/>
        </w:rPr>
        <w:t>Mass on Sunday 24</w:t>
      </w:r>
      <w:r w:rsidR="007E6BA8" w:rsidRPr="000C2DD6">
        <w:rPr>
          <w:rFonts w:eastAsiaTheme="minorHAnsi"/>
          <w:bCs/>
          <w:vertAlign w:val="superscript"/>
          <w:lang w:val="en-GB"/>
        </w:rPr>
        <w:t>th</w:t>
      </w:r>
      <w:r w:rsidR="007E6BA8" w:rsidRPr="000C2DD6">
        <w:rPr>
          <w:rFonts w:eastAsiaTheme="minorHAnsi"/>
          <w:bCs/>
          <w:lang w:val="en-GB"/>
        </w:rPr>
        <w:t xml:space="preserve"> April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E1E8A8A" w14:textId="49F6B896" w:rsidR="009E30BC" w:rsidRPr="00B33C36" w:rsidRDefault="00D177E3" w:rsidP="00B33C36">
      <w:pPr>
        <w:pStyle w:val="ListParagraph"/>
        <w:numPr>
          <w:ilvl w:val="0"/>
          <w:numId w:val="2"/>
        </w:numPr>
        <w:rPr>
          <w:b/>
          <w:iCs/>
          <w:u w:val="single"/>
        </w:rPr>
      </w:pPr>
      <w:r w:rsidRPr="00C87243">
        <w:rPr>
          <w:b/>
          <w:bCs/>
          <w:iCs/>
          <w:u w:val="single"/>
          <w:lang w:val="en-GB"/>
        </w:rPr>
        <w:t>Liturgy for</w:t>
      </w:r>
      <w:r w:rsidR="00DF284A" w:rsidRPr="00C87243">
        <w:rPr>
          <w:b/>
          <w:bCs/>
          <w:iCs/>
          <w:u w:val="single"/>
          <w:lang w:val="en-GB"/>
        </w:rPr>
        <w:t xml:space="preserve"> </w:t>
      </w:r>
      <w:r w:rsidR="00C87243" w:rsidRPr="00C87243">
        <w:rPr>
          <w:b/>
          <w:bCs/>
          <w:iCs/>
          <w:u w:val="single"/>
          <w:lang w:val="en-GB"/>
        </w:rPr>
        <w:t>April</w:t>
      </w:r>
      <w:r w:rsidRPr="00C87243">
        <w:rPr>
          <w:iCs/>
          <w:lang w:val="en-GB"/>
        </w:rPr>
        <w:t>:</w:t>
      </w:r>
      <w:r w:rsidR="003B4496" w:rsidRPr="00C87243">
        <w:rPr>
          <w:iCs/>
          <w:lang w:val="en-GB"/>
        </w:rPr>
        <w:t xml:space="preserve"> </w:t>
      </w:r>
      <w:r w:rsidR="00B33C36" w:rsidRPr="00B33C36">
        <w:rPr>
          <w:iCs/>
          <w:u w:val="single"/>
          <w:lang w:val="en-GB"/>
        </w:rPr>
        <w:t xml:space="preserve">Reader </w:t>
      </w:r>
      <w:r w:rsidR="00B33C36" w:rsidRPr="00B33C36">
        <w:rPr>
          <w:iCs/>
          <w:lang w:val="en-GB"/>
        </w:rPr>
        <w:t xml:space="preserve">- Frank Dolan; </w:t>
      </w:r>
      <w:r w:rsidR="00B33C36" w:rsidRPr="00B33C36">
        <w:rPr>
          <w:iCs/>
          <w:u w:val="single"/>
          <w:lang w:val="en-GB"/>
        </w:rPr>
        <w:t>Collectors</w:t>
      </w:r>
      <w:r w:rsidR="00B33C36" w:rsidRPr="00B33C36">
        <w:rPr>
          <w:iCs/>
          <w:lang w:val="en-GB"/>
        </w:rPr>
        <w:t xml:space="preserve"> - P.J. Martin &amp; </w:t>
      </w:r>
      <w:r w:rsidR="002F5E16">
        <w:rPr>
          <w:iCs/>
          <w:lang w:val="en-GB"/>
        </w:rPr>
        <w:t>Gerry McGourty</w:t>
      </w:r>
      <w:r w:rsidR="00B33C36" w:rsidRPr="00B33C36">
        <w:rPr>
          <w:iCs/>
          <w:lang w:val="en-GB"/>
        </w:rPr>
        <w:t xml:space="preserve">; </w:t>
      </w:r>
      <w:r w:rsidR="00B33C36" w:rsidRPr="00B33C36">
        <w:rPr>
          <w:iCs/>
          <w:u w:val="single"/>
          <w:lang w:val="en-GB"/>
        </w:rPr>
        <w:t>Altar Society</w:t>
      </w:r>
      <w:r w:rsidR="00B33C36" w:rsidRPr="00B33C36">
        <w:rPr>
          <w:iCs/>
          <w:lang w:val="en-GB"/>
        </w:rPr>
        <w:t xml:space="preserve"> - Kathy McMorrow &amp; Lily Dolan.</w:t>
      </w:r>
    </w:p>
    <w:p w14:paraId="0ED65A90" w14:textId="77777777" w:rsidR="00691EF9" w:rsidRPr="00DD3406" w:rsidRDefault="00691EF9" w:rsidP="00051907">
      <w:pPr>
        <w:rPr>
          <w:b/>
          <w:iCs/>
          <w:sz w:val="16"/>
          <w:szCs w:val="16"/>
          <w:u w:val="single"/>
        </w:rPr>
      </w:pPr>
    </w:p>
    <w:p w14:paraId="1CDB62D6" w14:textId="101EF62A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58F81E63" w:rsidR="008D56FF" w:rsidRPr="006F1FFF" w:rsidRDefault="006E12D5" w:rsidP="006F1FFF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>
        <w:rPr>
          <w:b/>
          <w:iCs/>
          <w:u w:val="single"/>
        </w:rPr>
        <w:t xml:space="preserve">Mass: </w:t>
      </w:r>
      <w:r w:rsidR="000C2DD6" w:rsidRPr="000C2DD6">
        <w:rPr>
          <w:b/>
          <w:iCs/>
          <w:u w:val="single"/>
        </w:rPr>
        <w:t>No Mass on Tuesday</w:t>
      </w:r>
      <w:r w:rsidR="002E6121" w:rsidRPr="0010344F">
        <w:rPr>
          <w:bCs/>
          <w:iCs/>
        </w:rPr>
        <w:t>;</w:t>
      </w:r>
      <w:r w:rsidR="002E6121">
        <w:rPr>
          <w:bCs/>
          <w:iCs/>
        </w:rPr>
        <w:t xml:space="preserve">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6F1FFF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A4A6B87" w14:textId="5F35349B" w:rsidR="00431942" w:rsidRDefault="00431942" w:rsidP="00291CDB">
      <w:pPr>
        <w:ind w:left="709"/>
        <w:rPr>
          <w:b/>
          <w:bCs/>
          <w:iCs/>
          <w:u w:val="single"/>
        </w:rPr>
      </w:pPr>
      <w:r>
        <w:rPr>
          <w:b/>
          <w:iCs/>
        </w:rPr>
        <w:t xml:space="preserve">Mary Harte, </w:t>
      </w:r>
      <w:r w:rsidRPr="002E7EFE">
        <w:rPr>
          <w:bCs/>
          <w:iCs/>
        </w:rPr>
        <w:t>Cloonlougher,</w:t>
      </w:r>
      <w:r>
        <w:rPr>
          <w:b/>
          <w:iCs/>
        </w:rPr>
        <w:t xml:space="preserve"> </w:t>
      </w:r>
      <w:r w:rsidRPr="002E7EFE">
        <w:rPr>
          <w:bCs/>
          <w:iCs/>
        </w:rPr>
        <w:t>and her parents</w:t>
      </w:r>
      <w:r w:rsidR="002E7EFE">
        <w:rPr>
          <w:b/>
          <w:iCs/>
        </w:rPr>
        <w:t xml:space="preserve"> </w:t>
      </w:r>
      <w:r w:rsidR="002E7EFE" w:rsidRPr="003B4789">
        <w:rPr>
          <w:rFonts w:eastAsiaTheme="minorHAnsi"/>
          <w:b/>
          <w:lang w:val="en-GB"/>
        </w:rPr>
        <w:t>Phil &amp; Nan McGoldrick</w:t>
      </w:r>
      <w:r w:rsidR="002E7EFE">
        <w:rPr>
          <w:rFonts w:eastAsiaTheme="minorHAnsi"/>
          <w:b/>
          <w:lang w:val="en-GB"/>
        </w:rPr>
        <w:t xml:space="preserve">, </w:t>
      </w:r>
      <w:r w:rsidR="002E7EFE" w:rsidRPr="006140EA">
        <w:rPr>
          <w:iCs/>
        </w:rPr>
        <w:t>Townamoyle.</w:t>
      </w:r>
      <w:r w:rsidR="002E7EFE">
        <w:rPr>
          <w:iCs/>
        </w:rPr>
        <w:t xml:space="preserve"> </w:t>
      </w:r>
      <w:r w:rsidR="002E7EFE" w:rsidRPr="002E7EFE">
        <w:rPr>
          <w:b/>
          <w:bCs/>
          <w:iCs/>
        </w:rPr>
        <w:t>Joe &amp; Dolly Lynch,</w:t>
      </w:r>
      <w:r w:rsidR="002E7EFE">
        <w:rPr>
          <w:iCs/>
        </w:rPr>
        <w:t xml:space="preserve"> Larkfield. </w:t>
      </w:r>
      <w:r w:rsidR="002E7EFE" w:rsidRPr="002E7EFE">
        <w:rPr>
          <w:b/>
          <w:bCs/>
          <w:iCs/>
        </w:rPr>
        <w:t>Padraig Banks,</w:t>
      </w:r>
      <w:r w:rsidR="002E7EFE">
        <w:rPr>
          <w:iCs/>
        </w:rPr>
        <w:t xml:space="preserve"> Gortnacarkogue. Easter Vigil Mass on Saturday 16</w:t>
      </w:r>
      <w:r w:rsidR="002E7EFE" w:rsidRPr="002E7EFE">
        <w:rPr>
          <w:iCs/>
          <w:vertAlign w:val="superscript"/>
        </w:rPr>
        <w:t>th</w:t>
      </w:r>
      <w:r w:rsidR="002E7EFE">
        <w:rPr>
          <w:iCs/>
        </w:rPr>
        <w:t xml:space="preserve"> April at </w:t>
      </w:r>
      <w:r w:rsidR="002E7EFE" w:rsidRPr="002E7EFE">
        <w:rPr>
          <w:b/>
          <w:bCs/>
          <w:iCs/>
          <w:u w:val="single"/>
        </w:rPr>
        <w:t>8.00pm.</w:t>
      </w:r>
    </w:p>
    <w:p w14:paraId="172FF5AE" w14:textId="1411C04F" w:rsidR="000C2DD6" w:rsidRPr="0085793E" w:rsidRDefault="000C2DD6" w:rsidP="00291CDB">
      <w:pPr>
        <w:ind w:left="709"/>
        <w:rPr>
          <w:b/>
          <w:iCs/>
          <w:u w:val="single"/>
        </w:rPr>
      </w:pPr>
      <w:r w:rsidRPr="0085793E">
        <w:rPr>
          <w:b/>
          <w:iCs/>
          <w:u w:val="single"/>
        </w:rPr>
        <w:t>No Mass on Tuesday 19</w:t>
      </w:r>
      <w:r w:rsidRPr="0085793E">
        <w:rPr>
          <w:b/>
          <w:iCs/>
          <w:u w:val="single"/>
          <w:vertAlign w:val="superscript"/>
        </w:rPr>
        <w:t>th</w:t>
      </w:r>
      <w:r w:rsidRPr="0085793E">
        <w:rPr>
          <w:b/>
          <w:iCs/>
          <w:u w:val="single"/>
        </w:rPr>
        <w:t xml:space="preserve"> April.</w:t>
      </w:r>
    </w:p>
    <w:p w14:paraId="080B544B" w14:textId="12CA3F90" w:rsidR="000C2DD6" w:rsidRPr="002E7EFE" w:rsidRDefault="000C2DD6" w:rsidP="00291CDB">
      <w:pPr>
        <w:ind w:left="709"/>
        <w:rPr>
          <w:b/>
          <w:bCs/>
          <w:iCs/>
          <w:u w:val="single"/>
        </w:rPr>
      </w:pPr>
      <w:r>
        <w:rPr>
          <w:b/>
          <w:iCs/>
        </w:rPr>
        <w:t xml:space="preserve">Paddy O’Hara, </w:t>
      </w:r>
      <w:r w:rsidR="00CE1559" w:rsidRPr="00CE1559">
        <w:rPr>
          <w:bCs/>
          <w:iCs/>
        </w:rPr>
        <w:t>Sheskin,</w:t>
      </w:r>
      <w:r w:rsidR="00CE1559">
        <w:rPr>
          <w:b/>
          <w:iCs/>
        </w:rPr>
        <w:t xml:space="preserve"> </w:t>
      </w:r>
      <w:r w:rsidRPr="000C2DD6">
        <w:rPr>
          <w:bCs/>
          <w:iCs/>
        </w:rPr>
        <w:t>his parents</w:t>
      </w:r>
      <w:r>
        <w:rPr>
          <w:b/>
          <w:iCs/>
        </w:rPr>
        <w:t xml:space="preserve"> Pat &amp; Margaret O’Hara</w:t>
      </w:r>
      <w:r w:rsidR="00CE1559">
        <w:rPr>
          <w:b/>
          <w:iCs/>
        </w:rPr>
        <w:t xml:space="preserve">, </w:t>
      </w:r>
      <w:r w:rsidR="00CE1559" w:rsidRPr="00CE1559">
        <w:rPr>
          <w:bCs/>
          <w:iCs/>
        </w:rPr>
        <w:t>Shanacranaghy,</w:t>
      </w:r>
      <w:r w:rsidRPr="00CE1559">
        <w:rPr>
          <w:bCs/>
          <w:iCs/>
        </w:rPr>
        <w:t xml:space="preserve"> and</w:t>
      </w:r>
      <w:r w:rsidRPr="000C2DD6">
        <w:rPr>
          <w:bCs/>
          <w:iCs/>
        </w:rPr>
        <w:t xml:space="preserve"> his nephew</w:t>
      </w:r>
      <w:r>
        <w:rPr>
          <w:b/>
          <w:iCs/>
        </w:rPr>
        <w:t xml:space="preserve"> Pat Kerins</w:t>
      </w:r>
      <w:r w:rsidR="00CE1559">
        <w:rPr>
          <w:b/>
          <w:iCs/>
        </w:rPr>
        <w:t xml:space="preserve">, </w:t>
      </w:r>
      <w:proofErr w:type="spellStart"/>
      <w:r w:rsidR="00CE1559" w:rsidRPr="00CE1559">
        <w:rPr>
          <w:bCs/>
          <w:iCs/>
        </w:rPr>
        <w:t>Soxline</w:t>
      </w:r>
      <w:proofErr w:type="spellEnd"/>
      <w:r w:rsidRPr="00CE1559">
        <w:rPr>
          <w:bCs/>
          <w:iCs/>
        </w:rPr>
        <w:t>.</w:t>
      </w:r>
      <w:r>
        <w:rPr>
          <w:b/>
          <w:iCs/>
        </w:rPr>
        <w:t xml:space="preserve"> John &amp; Bridget McGoey, </w:t>
      </w:r>
      <w:r w:rsidRPr="0085793E">
        <w:rPr>
          <w:bCs/>
          <w:iCs/>
        </w:rPr>
        <w:t>Scotland &amp; Annaghboy and</w:t>
      </w:r>
      <w:r>
        <w:rPr>
          <w:b/>
          <w:iCs/>
        </w:rPr>
        <w:t xml:space="preserve"> Deceased of the McGourty Family, </w:t>
      </w:r>
      <w:r w:rsidRPr="0085793E">
        <w:rPr>
          <w:bCs/>
          <w:iCs/>
        </w:rPr>
        <w:t>Sliev</w:t>
      </w:r>
      <w:r w:rsidR="0085793E" w:rsidRPr="0085793E">
        <w:rPr>
          <w:bCs/>
          <w:iCs/>
        </w:rPr>
        <w:t>e</w:t>
      </w:r>
      <w:r w:rsidRPr="0085793E">
        <w:rPr>
          <w:bCs/>
          <w:iCs/>
        </w:rPr>
        <w:t>nard.</w:t>
      </w:r>
      <w:r>
        <w:rPr>
          <w:b/>
          <w:iCs/>
        </w:rPr>
        <w:t xml:space="preserve"> 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E45183A" w14:textId="5E0F8903" w:rsidR="008A15F6" w:rsidRDefault="00D177E3" w:rsidP="007102F1">
      <w:pPr>
        <w:pStyle w:val="ListParagraph"/>
        <w:numPr>
          <w:ilvl w:val="0"/>
          <w:numId w:val="45"/>
        </w:numPr>
        <w:rPr>
          <w:bCs/>
        </w:rPr>
      </w:pPr>
      <w:r w:rsidRPr="00A572BE">
        <w:rPr>
          <w:b/>
          <w:u w:val="single"/>
        </w:rPr>
        <w:t xml:space="preserve">Liturgy for </w:t>
      </w:r>
      <w:r w:rsidR="006C631F">
        <w:rPr>
          <w:b/>
          <w:u w:val="single"/>
        </w:rPr>
        <w:t>April</w:t>
      </w:r>
      <w:r w:rsidRPr="00A572BE">
        <w:rPr>
          <w:bCs/>
        </w:rPr>
        <w:t>:</w:t>
      </w:r>
      <w:r w:rsidR="00F3663F" w:rsidRPr="00A572BE">
        <w:rPr>
          <w:bCs/>
        </w:rPr>
        <w:t xml:space="preserve"> </w:t>
      </w:r>
      <w:r w:rsidR="00586E1A" w:rsidRPr="00A572BE">
        <w:rPr>
          <w:bCs/>
          <w:u w:val="single"/>
        </w:rPr>
        <w:t xml:space="preserve">Readers </w:t>
      </w:r>
      <w:r w:rsidR="00586E1A" w:rsidRPr="00A572BE">
        <w:rPr>
          <w:bCs/>
        </w:rPr>
        <w:t xml:space="preserve">– </w:t>
      </w:r>
      <w:r w:rsidR="006C631F">
        <w:rPr>
          <w:bCs/>
        </w:rPr>
        <w:t>Rosaleen Dolan &amp; Volunteers</w:t>
      </w:r>
      <w:r w:rsidR="00586E1A" w:rsidRPr="00A572BE">
        <w:rPr>
          <w:bCs/>
        </w:rPr>
        <w:t xml:space="preserve">; </w:t>
      </w:r>
      <w:r w:rsidR="00586E1A" w:rsidRPr="00A572BE">
        <w:rPr>
          <w:bCs/>
          <w:u w:val="single"/>
        </w:rPr>
        <w:t>Collectors</w:t>
      </w:r>
      <w:r w:rsidR="00586E1A" w:rsidRPr="00A572BE">
        <w:rPr>
          <w:bCs/>
        </w:rPr>
        <w:t xml:space="preserve"> -</w:t>
      </w:r>
      <w:r w:rsidR="006C631F">
        <w:rPr>
          <w:bCs/>
        </w:rPr>
        <w:t xml:space="preserve"> </w:t>
      </w:r>
      <w:r w:rsidR="002C06FF" w:rsidRPr="002C06FF">
        <w:rPr>
          <w:bCs/>
        </w:rPr>
        <w:t>Joe McTernan</w:t>
      </w:r>
      <w:r w:rsidR="002C06FF">
        <w:rPr>
          <w:bCs/>
        </w:rPr>
        <w:t xml:space="preserve"> &amp; </w:t>
      </w:r>
      <w:r w:rsidR="002C06FF" w:rsidRPr="002C06FF">
        <w:rPr>
          <w:bCs/>
        </w:rPr>
        <w:t xml:space="preserve">Tony Feeney </w:t>
      </w:r>
      <w:r w:rsidR="00586E1A" w:rsidRPr="00A572BE">
        <w:rPr>
          <w:bCs/>
          <w:u w:val="single"/>
        </w:rPr>
        <w:t>Altar Society</w:t>
      </w:r>
      <w:r w:rsidR="00586E1A" w:rsidRPr="00A572BE">
        <w:rPr>
          <w:bCs/>
        </w:rPr>
        <w:t xml:space="preserve"> </w:t>
      </w:r>
      <w:r w:rsidR="006C631F">
        <w:rPr>
          <w:bCs/>
        </w:rPr>
        <w:t>–</w:t>
      </w:r>
      <w:r w:rsidR="00586E1A" w:rsidRPr="00A572BE">
        <w:rPr>
          <w:bCs/>
        </w:rPr>
        <w:t xml:space="preserve"> </w:t>
      </w:r>
      <w:r w:rsidR="006C631F">
        <w:rPr>
          <w:bCs/>
        </w:rPr>
        <w:t>Martina Hannon &amp; Marie Sheridan.</w:t>
      </w:r>
    </w:p>
    <w:p w14:paraId="31697047" w14:textId="35051A27" w:rsidR="00AF5D1F" w:rsidRPr="00AF5D1F" w:rsidRDefault="00AF5D1F" w:rsidP="00AF5D1F">
      <w:pPr>
        <w:rPr>
          <w:sz w:val="12"/>
          <w:szCs w:val="12"/>
          <w:lang w:val="en-GB"/>
        </w:rPr>
      </w:pPr>
    </w:p>
    <w:p w14:paraId="66D0D31F" w14:textId="32C3E0B1" w:rsidR="00AF5D1F" w:rsidRPr="00B85B07" w:rsidRDefault="00AF5D1F" w:rsidP="00AF5D1F">
      <w:pPr>
        <w:shd w:val="clear" w:color="auto" w:fill="FFFFFF"/>
        <w:textAlignment w:val="baseline"/>
        <w:rPr>
          <w:color w:val="212121"/>
          <w:sz w:val="26"/>
          <w:szCs w:val="26"/>
          <w:u w:val="single"/>
          <w:lang w:val="en-GB" w:eastAsia="en-GB"/>
        </w:rPr>
      </w:pPr>
      <w:r w:rsidRPr="00B85B07">
        <w:rPr>
          <w:b/>
          <w:bCs/>
          <w:color w:val="FF0000"/>
          <w:sz w:val="26"/>
          <w:szCs w:val="26"/>
          <w:u w:val="single"/>
        </w:rPr>
        <w:t xml:space="preserve">DROMAHAIR LGFA ANNUAL CAKE SALE AND RAFFLE: </w:t>
      </w:r>
      <w:r w:rsidRPr="00B85B07">
        <w:rPr>
          <w:color w:val="212121"/>
          <w:sz w:val="26"/>
          <w:szCs w:val="26"/>
        </w:rPr>
        <w:t xml:space="preserve">Dromahair Ladies are hosting a Cake Sale and Easter Raffle in </w:t>
      </w:r>
      <w:r w:rsidRPr="00B85B07">
        <w:rPr>
          <w:color w:val="212121"/>
          <w:sz w:val="26"/>
          <w:szCs w:val="26"/>
          <w:u w:val="single"/>
        </w:rPr>
        <w:t>The Depot Dromahair at 12.00noon Easter Sunday 17th April.</w:t>
      </w:r>
    </w:p>
    <w:p w14:paraId="1FC91327" w14:textId="6926DD91" w:rsidR="00AF5D1F" w:rsidRDefault="00AF5D1F" w:rsidP="00AF5D1F">
      <w:pPr>
        <w:rPr>
          <w:sz w:val="12"/>
          <w:szCs w:val="12"/>
          <w:lang w:val="en-GB"/>
        </w:rPr>
      </w:pPr>
    </w:p>
    <w:p w14:paraId="130EEA1B" w14:textId="4067513E" w:rsidR="00153B2D" w:rsidRDefault="00153B2D" w:rsidP="00AF5D1F">
      <w:pPr>
        <w:rPr>
          <w:sz w:val="12"/>
          <w:szCs w:val="12"/>
          <w:lang w:val="en-GB"/>
        </w:rPr>
      </w:pPr>
    </w:p>
    <w:p w14:paraId="039FE07E" w14:textId="77777777" w:rsidR="00153B2D" w:rsidRPr="009575DA" w:rsidRDefault="00153B2D" w:rsidP="00153B2D">
      <w:pPr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9575DA">
        <w:rPr>
          <w:b/>
          <w:bCs/>
          <w:iCs/>
          <w:color w:val="FF0000"/>
          <w:sz w:val="28"/>
          <w:szCs w:val="28"/>
          <w:u w:val="single"/>
        </w:rPr>
        <w:t>Happy Easter</w:t>
      </w:r>
    </w:p>
    <w:p w14:paraId="27740416" w14:textId="4029EA27" w:rsidR="00153B2D" w:rsidRDefault="00153B2D" w:rsidP="00153B2D">
      <w:pPr>
        <w:jc w:val="center"/>
        <w:rPr>
          <w:b/>
          <w:bCs/>
          <w:iCs/>
          <w:color w:val="FF0000"/>
          <w:sz w:val="16"/>
          <w:szCs w:val="16"/>
          <w:u w:val="single"/>
        </w:rPr>
      </w:pPr>
      <w:r w:rsidRPr="009575DA">
        <w:rPr>
          <w:bCs/>
          <w:iCs/>
          <w:color w:val="002060"/>
          <w:sz w:val="28"/>
          <w:szCs w:val="28"/>
        </w:rPr>
        <w:t>On behalf of the Parish Pastoral Council, and on my own behalf, I wish you every blessing at this Easter time. I also extend our good wishes to the parishioners of Drumlease Church of Ireland</w:t>
      </w:r>
      <w:r w:rsidRPr="009575DA">
        <w:rPr>
          <w:bCs/>
          <w:iCs/>
          <w:sz w:val="28"/>
          <w:szCs w:val="28"/>
        </w:rPr>
        <w:t xml:space="preserve">, </w:t>
      </w:r>
      <w:r w:rsidRPr="009575DA">
        <w:rPr>
          <w:b/>
          <w:bCs/>
          <w:iCs/>
          <w:color w:val="FF0000"/>
          <w:sz w:val="28"/>
          <w:szCs w:val="28"/>
          <w:u w:val="single"/>
        </w:rPr>
        <w:t>Fr Paul.</w:t>
      </w:r>
    </w:p>
    <w:p w14:paraId="23089E48" w14:textId="77777777" w:rsidR="0085511A" w:rsidRPr="00D41E8F" w:rsidRDefault="0085511A" w:rsidP="00153B2D">
      <w:pPr>
        <w:jc w:val="center"/>
        <w:rPr>
          <w:b/>
          <w:bCs/>
          <w:iCs/>
          <w:color w:val="FF0000"/>
          <w:sz w:val="12"/>
          <w:szCs w:val="12"/>
          <w:u w:val="single"/>
        </w:rPr>
      </w:pPr>
    </w:p>
    <w:p w14:paraId="0190C195" w14:textId="295F116D" w:rsidR="00AF5D1F" w:rsidRDefault="00AF5D1F" w:rsidP="00AF5D1F">
      <w:pPr>
        <w:rPr>
          <w:sz w:val="12"/>
          <w:szCs w:val="12"/>
          <w:lang w:val="en-GB"/>
        </w:rPr>
      </w:pPr>
    </w:p>
    <w:p w14:paraId="3F2C4117" w14:textId="54E2F743" w:rsidR="00AF5D1F" w:rsidRDefault="0085511A" w:rsidP="0085511A">
      <w:pPr>
        <w:jc w:val="center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628354A" wp14:editId="42D3593E">
            <wp:extent cx="4687591" cy="1796902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26" cy="181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AF5E" w14:textId="2D0DA8A3" w:rsidR="00D41E8F" w:rsidRDefault="00D41E8F" w:rsidP="0085511A">
      <w:pPr>
        <w:jc w:val="center"/>
        <w:rPr>
          <w:sz w:val="28"/>
          <w:szCs w:val="28"/>
          <w:lang w:val="en-GB"/>
        </w:rPr>
      </w:pPr>
    </w:p>
    <w:p w14:paraId="000B5235" w14:textId="203312E6" w:rsidR="00D41E8F" w:rsidRPr="00D41E8F" w:rsidRDefault="00D41E8F" w:rsidP="00D41E8F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D41E8F">
        <w:rPr>
          <w:b/>
          <w:bCs/>
          <w:color w:val="FF0000"/>
          <w:sz w:val="28"/>
          <w:szCs w:val="28"/>
          <w:u w:val="single"/>
          <w:lang w:val="en-GB"/>
        </w:rPr>
        <w:t>Easter Water</w:t>
      </w:r>
      <w:r>
        <w:rPr>
          <w:b/>
          <w:bCs/>
          <w:color w:val="FF0000"/>
          <w:sz w:val="28"/>
          <w:szCs w:val="28"/>
          <w:lang w:val="en-GB"/>
        </w:rPr>
        <w:t xml:space="preserve"> </w:t>
      </w:r>
      <w:r w:rsidRPr="00D41E8F">
        <w:rPr>
          <w:b/>
          <w:bCs/>
          <w:i/>
          <w:iCs/>
          <w:sz w:val="28"/>
          <w:szCs w:val="28"/>
          <w:lang w:val="en-GB"/>
        </w:rPr>
        <w:t xml:space="preserve">will be blessed and available to take home. </w:t>
      </w:r>
      <w:r w:rsidR="005B2643">
        <w:rPr>
          <w:b/>
          <w:bCs/>
          <w:i/>
          <w:iCs/>
          <w:sz w:val="28"/>
          <w:szCs w:val="28"/>
          <w:lang w:val="en-GB"/>
        </w:rPr>
        <w:t xml:space="preserve">We will resume to use the Holy Water Fonts as we come to Mass. </w:t>
      </w:r>
      <w:r w:rsidRPr="00D41E8F">
        <w:rPr>
          <w:b/>
          <w:bCs/>
          <w:i/>
          <w:iCs/>
          <w:sz w:val="28"/>
          <w:szCs w:val="28"/>
          <w:lang w:val="en-GB"/>
        </w:rPr>
        <w:t xml:space="preserve">Easter Holy Water will be poured into </w:t>
      </w:r>
      <w:r w:rsidR="005B2643">
        <w:rPr>
          <w:b/>
          <w:bCs/>
          <w:i/>
          <w:iCs/>
          <w:sz w:val="28"/>
          <w:szCs w:val="28"/>
          <w:lang w:val="en-GB"/>
        </w:rPr>
        <w:t>the</w:t>
      </w:r>
      <w:r w:rsidRPr="00D41E8F">
        <w:rPr>
          <w:b/>
          <w:bCs/>
          <w:i/>
          <w:iCs/>
          <w:sz w:val="28"/>
          <w:szCs w:val="28"/>
          <w:lang w:val="en-GB"/>
        </w:rPr>
        <w:t xml:space="preserve"> </w:t>
      </w:r>
      <w:r w:rsidR="005B2643">
        <w:rPr>
          <w:b/>
          <w:bCs/>
          <w:i/>
          <w:iCs/>
          <w:sz w:val="28"/>
          <w:szCs w:val="28"/>
          <w:lang w:val="en-GB"/>
        </w:rPr>
        <w:t>f</w:t>
      </w:r>
      <w:r w:rsidRPr="00D41E8F">
        <w:rPr>
          <w:b/>
          <w:bCs/>
          <w:i/>
          <w:iCs/>
          <w:sz w:val="28"/>
          <w:szCs w:val="28"/>
          <w:lang w:val="en-GB"/>
        </w:rPr>
        <w:t xml:space="preserve">onts </w:t>
      </w:r>
      <w:r w:rsidR="005B2643">
        <w:rPr>
          <w:b/>
          <w:bCs/>
          <w:i/>
          <w:iCs/>
          <w:sz w:val="28"/>
          <w:szCs w:val="28"/>
          <w:lang w:val="en-GB"/>
        </w:rPr>
        <w:t xml:space="preserve">after all our Easter Masses. The fonts </w:t>
      </w:r>
      <w:r w:rsidRPr="00D41E8F">
        <w:rPr>
          <w:b/>
          <w:bCs/>
          <w:i/>
          <w:iCs/>
          <w:sz w:val="28"/>
          <w:szCs w:val="28"/>
          <w:lang w:val="en-GB"/>
        </w:rPr>
        <w:t>will be cleaned each week.</w:t>
      </w:r>
    </w:p>
    <w:sectPr w:rsidR="00D41E8F" w:rsidRPr="00D41E8F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8EB4" w14:textId="77777777" w:rsidR="00B43836" w:rsidRDefault="00B43836" w:rsidP="000814CC">
      <w:r>
        <w:separator/>
      </w:r>
    </w:p>
  </w:endnote>
  <w:endnote w:type="continuationSeparator" w:id="0">
    <w:p w14:paraId="18094439" w14:textId="77777777" w:rsidR="00B43836" w:rsidRDefault="00B43836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86A" w14:textId="77777777" w:rsidR="00B43836" w:rsidRDefault="00B43836" w:rsidP="000814CC">
      <w:r>
        <w:separator/>
      </w:r>
    </w:p>
  </w:footnote>
  <w:footnote w:type="continuationSeparator" w:id="0">
    <w:p w14:paraId="099B75D1" w14:textId="77777777" w:rsidR="00B43836" w:rsidRDefault="00B43836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D0A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E68"/>
    <w:rsid w:val="005F0E70"/>
    <w:rsid w:val="005F0F7C"/>
    <w:rsid w:val="005F0FC3"/>
    <w:rsid w:val="005F10BB"/>
    <w:rsid w:val="005F1191"/>
    <w:rsid w:val="005F136C"/>
    <w:rsid w:val="005F136D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A"/>
    <w:rsid w:val="00710876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87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836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45E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BE1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277"/>
    <w:rsid w:val="00DC22D5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0B1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4E98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68AFCF8A-9154-4394-82FA-74C293A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4167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2022-04-16T13:12:00Z</cp:lastPrinted>
  <dcterms:created xsi:type="dcterms:W3CDTF">2022-04-16T13:14:00Z</dcterms:created>
  <dcterms:modified xsi:type="dcterms:W3CDTF">2022-04-16T13:14:00Z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